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5309" w14:textId="77777777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Mažeikių rajono savivaldybės mero</w:t>
      </w:r>
    </w:p>
    <w:p w14:paraId="20E54488" w14:textId="0066CC43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2026 m.</w:t>
      </w:r>
      <w:r w:rsidR="00A47FB2">
        <w:t xml:space="preserve"> </w:t>
      </w:r>
      <w:r w:rsidR="005C1522">
        <w:t xml:space="preserve">spalio </w:t>
      </w:r>
      <w:r w:rsidR="00CC6453">
        <w:t xml:space="preserve">16 </w:t>
      </w:r>
      <w:r>
        <w:t>d. potvarkio Nr. M1-</w:t>
      </w:r>
      <w:r w:rsidR="00CC6453">
        <w:t>440</w:t>
      </w:r>
    </w:p>
    <w:p w14:paraId="1682DB18" w14:textId="77777777" w:rsidR="00A461CC" w:rsidRDefault="00A461CC" w:rsidP="00A461CC">
      <w:pPr>
        <w:tabs>
          <w:tab w:val="center" w:pos="4819"/>
          <w:tab w:val="right" w:pos="9638"/>
        </w:tabs>
        <w:ind w:left="4819"/>
      </w:pPr>
      <w:r>
        <w:t>priedas</w:t>
      </w:r>
    </w:p>
    <w:p w14:paraId="351BD859" w14:textId="77777777" w:rsidR="00A461CC" w:rsidRPr="00021D69" w:rsidRDefault="00A461CC" w:rsidP="009F0845">
      <w:pPr>
        <w:tabs>
          <w:tab w:val="left" w:pos="709"/>
          <w:tab w:val="left" w:pos="851"/>
          <w:tab w:val="left" w:pos="993"/>
          <w:tab w:val="left" w:pos="1276"/>
          <w:tab w:val="center" w:pos="4153"/>
          <w:tab w:val="right" w:pos="8306"/>
        </w:tabs>
        <w:jc w:val="center"/>
        <w:rPr>
          <w:b/>
          <w:bCs/>
        </w:rPr>
      </w:pPr>
    </w:p>
    <w:p w14:paraId="0847A3C1" w14:textId="77777777" w:rsidR="00A461CC" w:rsidRPr="00331CCB" w:rsidRDefault="00A461CC" w:rsidP="009F0845">
      <w:pPr>
        <w:tabs>
          <w:tab w:val="left" w:pos="709"/>
          <w:tab w:val="left" w:pos="851"/>
          <w:tab w:val="left" w:pos="993"/>
          <w:tab w:val="left" w:pos="1276"/>
          <w:tab w:val="center" w:pos="4153"/>
          <w:tab w:val="right" w:pos="8306"/>
        </w:tabs>
        <w:jc w:val="center"/>
        <w:rPr>
          <w:b/>
          <w:bCs/>
        </w:rPr>
      </w:pPr>
      <w:r w:rsidRPr="00331CCB">
        <w:rPr>
          <w:b/>
          <w:bCs/>
        </w:rPr>
        <w:t>MAŽEIKIŲ RAJONO SAVIVALDYBĖS TARYBOS</w:t>
      </w:r>
    </w:p>
    <w:p w14:paraId="3F61D949" w14:textId="77777777" w:rsidR="00A461CC" w:rsidRPr="00331CCB" w:rsidRDefault="00A461CC" w:rsidP="009F0845">
      <w:pPr>
        <w:keepNext/>
        <w:tabs>
          <w:tab w:val="left" w:pos="709"/>
          <w:tab w:val="left" w:pos="851"/>
          <w:tab w:val="left" w:pos="993"/>
          <w:tab w:val="left" w:pos="1276"/>
        </w:tabs>
        <w:jc w:val="center"/>
        <w:rPr>
          <w:rFonts w:eastAsia="Arial Unicode MS"/>
          <w:b/>
          <w:bCs/>
        </w:rPr>
      </w:pPr>
      <w:r w:rsidRPr="00331CCB">
        <w:rPr>
          <w:rFonts w:eastAsia="Arial Unicode MS"/>
          <w:b/>
          <w:bCs/>
        </w:rPr>
        <w:t>POSĖDŽIO DARBOTVARKĖS PROJEKTAS</w:t>
      </w:r>
    </w:p>
    <w:p w14:paraId="27D9ABE0" w14:textId="77777777" w:rsidR="00A461CC" w:rsidRPr="00331CCB" w:rsidRDefault="00A461CC" w:rsidP="00A461CC">
      <w:pPr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p w14:paraId="1CF65606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  <w:r>
        <w:t>2026 m. spalio 22 d.</w:t>
      </w:r>
    </w:p>
    <w:p w14:paraId="314EEEA9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  <w:r>
        <w:t>Mažeikiai</w:t>
      </w:r>
    </w:p>
    <w:p w14:paraId="3C269200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p w14:paraId="2EBBE437" w14:textId="77777777" w:rsidR="0022439A" w:rsidRDefault="0022439A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both"/>
        <w:rPr>
          <w:b/>
          <w:color w:val="000000" w:themeColor="text1"/>
        </w:rPr>
      </w:pPr>
      <w:bookmarkStart w:id="0" w:name="_Hlk194478653"/>
      <w:r>
        <w:rPr>
          <w:b/>
          <w:color w:val="000000" w:themeColor="text1"/>
        </w:rPr>
        <w:t>Posėdžio pradžia 10.00 val. Mažeikių rajono savivaldybės tarybos posėdžių salėje (Stoties g. 18, II a.).</w:t>
      </w:r>
    </w:p>
    <w:p w14:paraId="792EE021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bCs/>
          <w:color w:val="000000" w:themeColor="text1"/>
        </w:rPr>
      </w:pPr>
    </w:p>
    <w:p w14:paraId="16593D23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left="0" w:firstLine="851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Dėl posėdžio darbotvarkės patvirtinimo. </w:t>
      </w:r>
    </w:p>
    <w:p w14:paraId="788B37F6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993"/>
          <w:tab w:val="left" w:pos="1134"/>
          <w:tab w:val="left" w:pos="1276"/>
        </w:tabs>
        <w:ind w:firstLine="851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Pranešėja – </w:t>
      </w:r>
      <w:r>
        <w:rPr>
          <w:color w:val="000000" w:themeColor="text1"/>
        </w:rPr>
        <w:t xml:space="preserve">Savivaldybės merė Rūta </w:t>
      </w:r>
      <w:proofErr w:type="spellStart"/>
      <w:r>
        <w:rPr>
          <w:color w:val="000000" w:themeColor="text1"/>
        </w:rPr>
        <w:t>Matulaitienė</w:t>
      </w:r>
      <w:proofErr w:type="spellEnd"/>
      <w:r>
        <w:rPr>
          <w:color w:val="000000" w:themeColor="text1"/>
        </w:rPr>
        <w:t>.</w:t>
      </w:r>
    </w:p>
    <w:p w14:paraId="0FEEC6D1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</w:pPr>
    </w:p>
    <w:p w14:paraId="564DE983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1134"/>
        </w:tabs>
        <w:ind w:left="1211"/>
        <w:jc w:val="both"/>
      </w:pPr>
      <w:r>
        <w:t>Dėl Mažeikių rajono savivaldybės bendruomeninių organizacijų tarybos sudarymo.</w:t>
      </w:r>
    </w:p>
    <w:p w14:paraId="0604192A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1134"/>
        </w:tabs>
        <w:ind w:firstLine="851"/>
        <w:jc w:val="both"/>
      </w:pPr>
      <w:r>
        <w:t xml:space="preserve">Pranešėjas </w:t>
      </w:r>
      <w:r>
        <w:rPr>
          <w:bCs/>
          <w:color w:val="000000" w:themeColor="text1"/>
        </w:rPr>
        <w:t>–</w:t>
      </w:r>
      <w:r>
        <w:t xml:space="preserve"> Mažeikių rajono savivaldybės tarybos narys, Sveikatos priežiūros ir socialinių reikalų komiteto pirmininkas Laurynas Jonauskas.</w:t>
      </w:r>
    </w:p>
    <w:p w14:paraId="66461A2D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1134"/>
        </w:tabs>
        <w:ind w:firstLine="851"/>
        <w:jc w:val="both"/>
      </w:pPr>
    </w:p>
    <w:p w14:paraId="2A6719D9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</w:pPr>
      <w:r>
        <w:t>Dėl Mažeikių rajono savivaldybės bendruomeninių organizacijų tarybos nuostatų patvirtinimo.</w:t>
      </w:r>
    </w:p>
    <w:p w14:paraId="50576A14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</w:pPr>
      <w:r>
        <w:t xml:space="preserve">Pranešėjas </w:t>
      </w:r>
      <w:r>
        <w:rPr>
          <w:bCs/>
          <w:color w:val="000000" w:themeColor="text1"/>
        </w:rPr>
        <w:t>–</w:t>
      </w:r>
      <w:r>
        <w:t xml:space="preserve"> Mažeikių rajono savivaldybės tarybos narys, Sveikatos priežiūros ir socialinių reikalų komiteto pirmininkas Laurynas Jonauskas.</w:t>
      </w:r>
    </w:p>
    <w:p w14:paraId="448D6FB6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1134"/>
        </w:tabs>
        <w:ind w:left="0" w:firstLine="851"/>
        <w:jc w:val="both"/>
      </w:pPr>
    </w:p>
    <w:p w14:paraId="010368EC" w14:textId="250F6A31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1134"/>
        </w:tabs>
        <w:ind w:left="0" w:firstLine="851"/>
        <w:jc w:val="both"/>
      </w:pPr>
      <w:r>
        <w:t xml:space="preserve">Dėl Mažeikių rajono savivaldybės tarybos 2023 m. balandžio 20 d. sprendimo </w:t>
      </w:r>
      <w:r>
        <w:br/>
        <w:t xml:space="preserve">Nr. T1-120 „Dėl Mažeikių rajono savivaldybės tarybos </w:t>
      </w:r>
      <w:r w:rsidR="00F55894">
        <w:t>S</w:t>
      </w:r>
      <w:r>
        <w:t>veikatos priežiūros ir socialinių reikalų komiteto sudarymo“ pakeitimo.</w:t>
      </w:r>
    </w:p>
    <w:p w14:paraId="7ADCC401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t xml:space="preserve">Pranešėjas </w:t>
      </w:r>
      <w:r>
        <w:rPr>
          <w:bCs/>
          <w:color w:val="000000" w:themeColor="text1"/>
        </w:rPr>
        <w:t xml:space="preserve">– Mažeikių rajono savivaldybės tarybos narys Linas </w:t>
      </w:r>
      <w:proofErr w:type="spellStart"/>
      <w:r>
        <w:rPr>
          <w:bCs/>
          <w:color w:val="000000" w:themeColor="text1"/>
        </w:rPr>
        <w:t>Memys</w:t>
      </w:r>
      <w:proofErr w:type="spellEnd"/>
      <w:r>
        <w:rPr>
          <w:bCs/>
          <w:color w:val="000000" w:themeColor="text1"/>
        </w:rPr>
        <w:t>.</w:t>
      </w:r>
    </w:p>
    <w:p w14:paraId="025842E5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0F0AF2D5" w14:textId="5B69A866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</w:pPr>
      <w:r>
        <w:t xml:space="preserve">Dėl Mažeikių rajono savivaldybės tarybos 2023 m. balandžio 20 d. sprendimo </w:t>
      </w:r>
      <w:r>
        <w:br/>
        <w:t xml:space="preserve">Nr. T1-119 „Dėl Mažeikių rajono savivaldybės tarybos </w:t>
      </w:r>
      <w:r w:rsidR="00F55894">
        <w:t>K</w:t>
      </w:r>
      <w:r>
        <w:t>aimo reikalų ir gamtos apsaugos komiteto sudarymo“ pakeitimo.</w:t>
      </w:r>
    </w:p>
    <w:p w14:paraId="32128C3B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  <w:color w:val="000000" w:themeColor="text1"/>
        </w:rPr>
      </w:pPr>
      <w:r>
        <w:t xml:space="preserve">Pranešėjas </w:t>
      </w:r>
      <w:r>
        <w:rPr>
          <w:bCs/>
          <w:color w:val="000000" w:themeColor="text1"/>
        </w:rPr>
        <w:t xml:space="preserve">– Mažeikių rajono savivaldybės tarybos narys Linas </w:t>
      </w:r>
      <w:proofErr w:type="spellStart"/>
      <w:r>
        <w:rPr>
          <w:bCs/>
          <w:color w:val="000000" w:themeColor="text1"/>
        </w:rPr>
        <w:t>Memys</w:t>
      </w:r>
      <w:proofErr w:type="spellEnd"/>
      <w:r>
        <w:rPr>
          <w:bCs/>
          <w:color w:val="000000" w:themeColor="text1"/>
        </w:rPr>
        <w:t>.</w:t>
      </w:r>
    </w:p>
    <w:p w14:paraId="0C9A7C6B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  <w:color w:val="000000" w:themeColor="text1"/>
        </w:rPr>
      </w:pPr>
    </w:p>
    <w:p w14:paraId="1DA3C534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121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Mažeikių rajono savivaldybės tarybos Antikorupcijos komisijos sudarymo.</w:t>
      </w:r>
    </w:p>
    <w:p w14:paraId="2ED11570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t xml:space="preserve">Pranešėjas </w:t>
      </w:r>
      <w:r>
        <w:rPr>
          <w:bCs/>
          <w:color w:val="000000" w:themeColor="text1"/>
        </w:rPr>
        <w:t xml:space="preserve">– Mažeikių rajono savivaldybės tarybos narys Linas </w:t>
      </w:r>
      <w:proofErr w:type="spellStart"/>
      <w:r>
        <w:rPr>
          <w:bCs/>
          <w:color w:val="000000" w:themeColor="text1"/>
        </w:rPr>
        <w:t>Memys</w:t>
      </w:r>
      <w:proofErr w:type="spellEnd"/>
      <w:r>
        <w:rPr>
          <w:bCs/>
          <w:color w:val="000000" w:themeColor="text1"/>
        </w:rPr>
        <w:t>.</w:t>
      </w:r>
    </w:p>
    <w:p w14:paraId="26303059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  <w:rPr>
          <w:bCs/>
          <w:color w:val="000000" w:themeColor="text1"/>
        </w:rPr>
      </w:pPr>
    </w:p>
    <w:p w14:paraId="21BB84D3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Dėl teritorijos Mažeikių rajono savivaldybėje, Viekšnių seniūnijoje, </w:t>
      </w:r>
      <w:proofErr w:type="spellStart"/>
      <w:r>
        <w:rPr>
          <w:bCs/>
          <w:color w:val="000000" w:themeColor="text1"/>
        </w:rPr>
        <w:t>Užventės</w:t>
      </w:r>
      <w:proofErr w:type="spellEnd"/>
      <w:r>
        <w:rPr>
          <w:bCs/>
          <w:color w:val="000000" w:themeColor="text1"/>
        </w:rPr>
        <w:t xml:space="preserve"> kaime, pripažinimo svarbia vietos bendruomenei.</w:t>
      </w:r>
    </w:p>
    <w:p w14:paraId="31E358DD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Pranešėja – Kaimo reikalų ir žemėtvarkos skyriaus vedėja Milda Šukienė.</w:t>
      </w:r>
    </w:p>
    <w:p w14:paraId="79D4D153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  <w:rPr>
          <w:bCs/>
          <w:color w:val="000000" w:themeColor="text1"/>
        </w:rPr>
      </w:pPr>
    </w:p>
    <w:p w14:paraId="746F6272" w14:textId="5DF6E9C1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Mažeikių rajono savivaldybės tarybos 2026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m.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vasario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19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d. sprendimo</w:t>
      </w:r>
      <w:r w:rsidR="00E709B1">
        <w:br/>
      </w:r>
      <w:r>
        <w:rPr>
          <w:bCs/>
          <w:color w:val="000000" w:themeColor="text1"/>
        </w:rPr>
        <w:t>Nr. T1-23 „Dėl Mažeikių rajono savivaldybės aplinkos apsaugos rėmimo specialiosios programos 2026 metų priemonių plano patvirtinimo“ pakeitimo.</w:t>
      </w:r>
    </w:p>
    <w:p w14:paraId="7020B502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Pranešėja – Aplinkos apsaugos skyriaus vedėja Justina Ungeitė.</w:t>
      </w:r>
    </w:p>
    <w:p w14:paraId="31CD08D6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21D8BE01" w14:textId="77777777" w:rsidR="0022439A" w:rsidRDefault="0022439A" w:rsidP="00636B4E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134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kreipimosi į Lietuvos heraldikos komisiją dėl Krakių kaimo herbo etalono ir heraldinio projekto kūrimo inicijavimo.</w:t>
      </w:r>
    </w:p>
    <w:p w14:paraId="12FDF20D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Pranešėja – Kultūros, sporto ir paveldosaugos skyriaus vedėja Rūta Končiutė-Mačiulienė.</w:t>
      </w:r>
    </w:p>
    <w:p w14:paraId="333B8D5A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0CE37DAE" w14:textId="77777777" w:rsidR="00E709B1" w:rsidRDefault="00E709B1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0EAA8B1E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121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Dėl elektros oro linijų pirkimo.</w:t>
      </w:r>
    </w:p>
    <w:p w14:paraId="3FA7B412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1211" w:hanging="36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Pranešėjas – Vietinio ūkio skyriaus vedėjas Stasys </w:t>
      </w:r>
      <w:proofErr w:type="spellStart"/>
      <w:r>
        <w:rPr>
          <w:bCs/>
          <w:color w:val="000000" w:themeColor="text1"/>
        </w:rPr>
        <w:t>Brazas</w:t>
      </w:r>
      <w:proofErr w:type="spellEnd"/>
      <w:r>
        <w:rPr>
          <w:bCs/>
          <w:color w:val="000000" w:themeColor="text1"/>
        </w:rPr>
        <w:t xml:space="preserve">. </w:t>
      </w:r>
    </w:p>
    <w:p w14:paraId="1FB3FCE5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56F99550" w14:textId="54023FB3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Mažeikių rajono savivaldybės tarybos 2026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m.</w:t>
      </w:r>
      <w:r w:rsidR="00E709B1">
        <w:t xml:space="preserve"> </w:t>
      </w:r>
      <w:r>
        <w:rPr>
          <w:bCs/>
          <w:color w:val="000000" w:themeColor="text1"/>
        </w:rPr>
        <w:t>vasario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19</w:t>
      </w:r>
      <w:r w:rsidR="00E709B1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d. sprendimo</w:t>
      </w:r>
      <w:r w:rsidR="00E709B1">
        <w:br/>
      </w:r>
      <w:r>
        <w:rPr>
          <w:bCs/>
          <w:color w:val="000000" w:themeColor="text1"/>
        </w:rPr>
        <w:t xml:space="preserve">Nr. T1-21 „Dėl Mažeikių rajono savivaldybės 2026 metų visuomenės sveikatos rėmimo specialiosios programos, </w:t>
      </w:r>
      <w:r w:rsidR="00E709B1">
        <w:rPr>
          <w:bCs/>
          <w:color w:val="000000" w:themeColor="text1"/>
        </w:rPr>
        <w:t>P</w:t>
      </w:r>
      <w:r>
        <w:rPr>
          <w:bCs/>
          <w:color w:val="000000" w:themeColor="text1"/>
        </w:rPr>
        <w:t xml:space="preserve">rogramos sąmatos ir </w:t>
      </w:r>
      <w:r w:rsidR="00E709B1">
        <w:rPr>
          <w:bCs/>
          <w:color w:val="000000" w:themeColor="text1"/>
        </w:rPr>
        <w:t>P</w:t>
      </w:r>
      <w:r>
        <w:rPr>
          <w:bCs/>
          <w:color w:val="000000" w:themeColor="text1"/>
        </w:rPr>
        <w:t>riemonių vykdymo plano patvirtinimo“ pakeitimo.</w:t>
      </w:r>
    </w:p>
    <w:p w14:paraId="3FE1F9C6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Pranešėja – tarpinstitucinio bendradarbiavimo koordinatorė (patarėja) Kristina Sereikienė.</w:t>
      </w:r>
    </w:p>
    <w:p w14:paraId="191C602F" w14:textId="77777777" w:rsidR="0022439A" w:rsidRDefault="0022439A" w:rsidP="009F0845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  <w:rPr>
          <w:bCs/>
          <w:color w:val="000000" w:themeColor="text1"/>
        </w:rPr>
      </w:pPr>
    </w:p>
    <w:p w14:paraId="70A2AB83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121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Savivaldybės būsto nuomos sąlygų pakeitimo.</w:t>
      </w:r>
    </w:p>
    <w:p w14:paraId="2B9AA286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Pranešėja – Turto valdymo skyriaus vedėja Asta Gramaliauskienė.</w:t>
      </w:r>
    </w:p>
    <w:p w14:paraId="6659B1BD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1A048F4E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Savivaldybės finansinio turto investavimo į uždarąją akcinę bendrovę „Mažeikių vandenys“.</w:t>
      </w:r>
    </w:p>
    <w:p w14:paraId="3BFA6F8A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Pranešėja – Turto valdymo skyriaus vedėja Asta Gramaliauskienė.</w:t>
      </w:r>
    </w:p>
    <w:p w14:paraId="1195D08F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3B6EC61B" w14:textId="7777777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</w:tabs>
        <w:ind w:left="121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Dėl turto perdavimo pagal panaudos sutartį Mažeikių muziejui. </w:t>
      </w:r>
    </w:p>
    <w:p w14:paraId="55A0548B" w14:textId="52A8371E" w:rsidR="0060683F" w:rsidRDefault="0022439A" w:rsidP="0060683F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Pranešėja – Turto valdymo skyriaus vedėja Asta </w:t>
      </w:r>
      <w:proofErr w:type="spellStart"/>
      <w:r>
        <w:rPr>
          <w:bCs/>
          <w:color w:val="000000" w:themeColor="text1"/>
        </w:rPr>
        <w:t>Gramaliauskienė</w:t>
      </w:r>
      <w:proofErr w:type="spellEnd"/>
      <w:r>
        <w:rPr>
          <w:bCs/>
          <w:color w:val="000000" w:themeColor="text1"/>
        </w:rPr>
        <w:t>.</w:t>
      </w:r>
    </w:p>
    <w:p w14:paraId="65084697" w14:textId="77777777" w:rsidR="00F061FD" w:rsidRDefault="00F061FD" w:rsidP="0060683F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66E608B8" w14:textId="707751B2" w:rsidR="00F061FD" w:rsidRDefault="00F061FD" w:rsidP="00B521BC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firstLine="34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Dėl </w:t>
      </w:r>
      <w:r w:rsidR="00B521BC">
        <w:rPr>
          <w:bCs/>
          <w:color w:val="000000" w:themeColor="text1"/>
        </w:rPr>
        <w:t>S</w:t>
      </w:r>
      <w:r>
        <w:rPr>
          <w:bCs/>
          <w:color w:val="000000" w:themeColor="text1"/>
        </w:rPr>
        <w:t>avivaldybės turto nurašymo.</w:t>
      </w:r>
    </w:p>
    <w:p w14:paraId="1FF30534" w14:textId="77777777" w:rsidR="00F061FD" w:rsidRPr="00F061FD" w:rsidRDefault="00F061FD" w:rsidP="00F061FD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502" w:firstLine="349"/>
        <w:jc w:val="both"/>
        <w:rPr>
          <w:bCs/>
          <w:color w:val="000000" w:themeColor="text1"/>
        </w:rPr>
      </w:pPr>
      <w:r w:rsidRPr="00F061FD">
        <w:rPr>
          <w:bCs/>
          <w:color w:val="000000" w:themeColor="text1"/>
        </w:rPr>
        <w:t xml:space="preserve">Pranešėja – Turto valdymo skyriaus vedėja Asta </w:t>
      </w:r>
      <w:proofErr w:type="spellStart"/>
      <w:r w:rsidRPr="00F061FD">
        <w:rPr>
          <w:bCs/>
          <w:color w:val="000000" w:themeColor="text1"/>
        </w:rPr>
        <w:t>Gramaliauskienė</w:t>
      </w:r>
      <w:proofErr w:type="spellEnd"/>
      <w:r w:rsidRPr="00F061FD">
        <w:rPr>
          <w:bCs/>
          <w:color w:val="000000" w:themeColor="text1"/>
        </w:rPr>
        <w:t>.</w:t>
      </w:r>
    </w:p>
    <w:p w14:paraId="25311471" w14:textId="77777777" w:rsidR="0060683F" w:rsidRDefault="0060683F" w:rsidP="00F061FD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  <w:rPr>
          <w:bCs/>
          <w:color w:val="000000" w:themeColor="text1"/>
        </w:rPr>
      </w:pPr>
    </w:p>
    <w:p w14:paraId="3BD7FA2F" w14:textId="7AA224C6" w:rsidR="0060683F" w:rsidRPr="0060683F" w:rsidRDefault="0060683F" w:rsidP="0060683F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firstLine="349"/>
        <w:jc w:val="both"/>
        <w:rPr>
          <w:bCs/>
          <w:color w:val="000000" w:themeColor="text1"/>
        </w:rPr>
      </w:pPr>
      <w:r w:rsidRPr="0060683F">
        <w:rPr>
          <w:bCs/>
          <w:color w:val="000000" w:themeColor="text1"/>
        </w:rPr>
        <w:t>Dėl patalpų nuomos viešo nuomos konkurso būdu</w:t>
      </w:r>
      <w:r>
        <w:rPr>
          <w:bCs/>
          <w:color w:val="000000" w:themeColor="text1"/>
        </w:rPr>
        <w:t>.</w:t>
      </w:r>
    </w:p>
    <w:p w14:paraId="2974A13C" w14:textId="582F3EC6" w:rsidR="0060683F" w:rsidRDefault="0060683F" w:rsidP="0060683F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</w:pPr>
      <w:r w:rsidRPr="0060683F">
        <w:t xml:space="preserve">Pranešėja – Turto valdymo skyriaus vedėja Asta </w:t>
      </w:r>
      <w:proofErr w:type="spellStart"/>
      <w:r w:rsidRPr="0060683F">
        <w:t>Gramaliauskienė</w:t>
      </w:r>
      <w:proofErr w:type="spellEnd"/>
      <w:r w:rsidRPr="0060683F">
        <w:t>.</w:t>
      </w:r>
    </w:p>
    <w:p w14:paraId="14A0BBCB" w14:textId="7207E666" w:rsidR="00FD4A72" w:rsidRDefault="00FD4A72" w:rsidP="00FD4A72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</w:pPr>
    </w:p>
    <w:p w14:paraId="25CB16AC" w14:textId="5F6E95D7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</w:pPr>
      <w:r>
        <w:t>Dėl Mažeikių rajono savivaldybės tarybos 2022</w:t>
      </w:r>
      <w:r w:rsidR="00E709B1">
        <w:t xml:space="preserve"> </w:t>
      </w:r>
      <w:r>
        <w:t>m.</w:t>
      </w:r>
      <w:r w:rsidR="00E709B1">
        <w:t xml:space="preserve"> </w:t>
      </w:r>
      <w:r>
        <w:t>gegužės</w:t>
      </w:r>
      <w:r w:rsidR="00E709B1">
        <w:t xml:space="preserve"> </w:t>
      </w:r>
      <w:r>
        <w:t>27</w:t>
      </w:r>
      <w:r w:rsidR="00E709B1">
        <w:t xml:space="preserve"> </w:t>
      </w:r>
      <w:r>
        <w:t xml:space="preserve">d. sprendimo </w:t>
      </w:r>
      <w:r>
        <w:br/>
        <w:t xml:space="preserve">Nr. T1-143 „Dėl trumpalaikės ir ilgalaikės socialinės globos paslaugų mėnesio kainų </w:t>
      </w:r>
      <w:proofErr w:type="spellStart"/>
      <w:r>
        <w:t>Plinkšių</w:t>
      </w:r>
      <w:proofErr w:type="spellEnd"/>
      <w:r>
        <w:t xml:space="preserve"> globos namuose patvirtinimo“ pakeitimo.</w:t>
      </w:r>
    </w:p>
    <w:p w14:paraId="7B318CDD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t>Pranešėja</w:t>
      </w:r>
      <w:r>
        <w:rPr>
          <w:bCs/>
          <w:color w:val="000000" w:themeColor="text1"/>
        </w:rPr>
        <w:t xml:space="preserve"> – Socialinių reikalų skyriaus vedėja Inga </w:t>
      </w:r>
      <w:proofErr w:type="spellStart"/>
      <w:r>
        <w:rPr>
          <w:bCs/>
          <w:color w:val="000000" w:themeColor="text1"/>
        </w:rPr>
        <w:t>Kneitienė</w:t>
      </w:r>
      <w:proofErr w:type="spellEnd"/>
      <w:r>
        <w:rPr>
          <w:bCs/>
          <w:color w:val="000000" w:themeColor="text1"/>
        </w:rPr>
        <w:t>.</w:t>
      </w:r>
    </w:p>
    <w:p w14:paraId="36F5F176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</w:pPr>
    </w:p>
    <w:p w14:paraId="143CFEC8" w14:textId="30773C3D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851"/>
          <w:tab w:val="left" w:pos="1134"/>
          <w:tab w:val="left" w:pos="1276"/>
        </w:tabs>
        <w:ind w:left="0" w:firstLine="851"/>
        <w:jc w:val="both"/>
      </w:pPr>
      <w:r>
        <w:rPr>
          <w:lang w:eastAsia="lt-LT"/>
        </w:rPr>
        <w:t>Dėl biudžetinės įstaigos Mažeikių rajono nakvynės nam</w:t>
      </w:r>
      <w:r w:rsidR="00E709B1">
        <w:rPr>
          <w:lang w:eastAsia="lt-LT"/>
        </w:rPr>
        <w:t>ų</w:t>
      </w:r>
      <w:r>
        <w:rPr>
          <w:lang w:eastAsia="lt-LT"/>
        </w:rPr>
        <w:t xml:space="preserve"> teikiamų socialinės priežiūros paslaugų kainų patvirtinimo. </w:t>
      </w:r>
    </w:p>
    <w:p w14:paraId="0306FA01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t>Pranešėja</w:t>
      </w:r>
      <w:r>
        <w:rPr>
          <w:bCs/>
          <w:color w:val="000000" w:themeColor="text1"/>
        </w:rPr>
        <w:t xml:space="preserve"> – Socialinių reikalų skyriaus vedėja Inga </w:t>
      </w:r>
      <w:proofErr w:type="spellStart"/>
      <w:r>
        <w:rPr>
          <w:bCs/>
          <w:color w:val="000000" w:themeColor="text1"/>
        </w:rPr>
        <w:t>Kneitienė</w:t>
      </w:r>
      <w:proofErr w:type="spellEnd"/>
      <w:r>
        <w:rPr>
          <w:bCs/>
          <w:color w:val="000000" w:themeColor="text1"/>
        </w:rPr>
        <w:t>.</w:t>
      </w:r>
    </w:p>
    <w:p w14:paraId="3DB1A672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p w14:paraId="634B3217" w14:textId="69243F71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Mažeikių rajono savivaldybės tarybos 2022</w:t>
      </w:r>
      <w:r w:rsidR="0046632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m.</w:t>
      </w:r>
      <w:r w:rsidR="0046632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vasario</w:t>
      </w:r>
      <w:r w:rsidR="0046632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23</w:t>
      </w:r>
      <w:r w:rsidR="0046632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d. sprendimo</w:t>
      </w:r>
      <w:r w:rsidR="00466324">
        <w:br/>
      </w:r>
      <w:r>
        <w:rPr>
          <w:bCs/>
          <w:color w:val="000000" w:themeColor="text1"/>
        </w:rPr>
        <w:t>Nr. T1-54 „Dėl dienos socialinės globos asmens namuose paslaugos vienos valandos kainos patvirtinimo“ pakeitimo.</w:t>
      </w:r>
    </w:p>
    <w:p w14:paraId="56CD828E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t>Pranešėja</w:t>
      </w:r>
      <w:r>
        <w:rPr>
          <w:bCs/>
          <w:color w:val="000000" w:themeColor="text1"/>
        </w:rPr>
        <w:t xml:space="preserve"> – Socialinių reikalų skyriaus vedėja Inga </w:t>
      </w:r>
      <w:proofErr w:type="spellStart"/>
      <w:r>
        <w:rPr>
          <w:bCs/>
          <w:color w:val="000000" w:themeColor="text1"/>
        </w:rPr>
        <w:t>Kneitienė</w:t>
      </w:r>
      <w:proofErr w:type="spellEnd"/>
      <w:r>
        <w:rPr>
          <w:bCs/>
          <w:color w:val="000000" w:themeColor="text1"/>
        </w:rPr>
        <w:t>.</w:t>
      </w:r>
    </w:p>
    <w:p w14:paraId="25167880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6A198417" w14:textId="44EEEFCA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Dėl Mažeikių rajono savivaldybės tarybos 2022</w:t>
      </w:r>
      <w:r w:rsidR="0046632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m.</w:t>
      </w:r>
      <w:r w:rsidR="00466324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vasario </w:t>
      </w:r>
      <w:r>
        <w:t>23</w:t>
      </w:r>
      <w:r w:rsidR="00466324">
        <w:t xml:space="preserve"> </w:t>
      </w:r>
      <w:r>
        <w:t>d</w:t>
      </w:r>
      <w:r>
        <w:rPr>
          <w:bCs/>
          <w:color w:val="000000" w:themeColor="text1"/>
        </w:rPr>
        <w:t>. sprendimo</w:t>
      </w:r>
      <w:r w:rsidR="00466324">
        <w:br/>
      </w:r>
      <w:r>
        <w:rPr>
          <w:bCs/>
          <w:color w:val="000000" w:themeColor="text1"/>
        </w:rPr>
        <w:t>Nr. T1-55 „Dėl laikino atokvėpio asmens namuose paslaugos kainos patvirtinimo“ pakeitimo.</w:t>
      </w:r>
    </w:p>
    <w:p w14:paraId="6FED4C08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t>Pranešėja</w:t>
      </w:r>
      <w:r>
        <w:rPr>
          <w:bCs/>
          <w:color w:val="000000" w:themeColor="text1"/>
        </w:rPr>
        <w:t xml:space="preserve"> – Socialinių reikalų skyriaus vedėja Inga </w:t>
      </w:r>
      <w:proofErr w:type="spellStart"/>
      <w:r>
        <w:rPr>
          <w:bCs/>
          <w:color w:val="000000" w:themeColor="text1"/>
        </w:rPr>
        <w:t>Kneitienė</w:t>
      </w:r>
      <w:proofErr w:type="spellEnd"/>
      <w:r>
        <w:rPr>
          <w:bCs/>
          <w:color w:val="000000" w:themeColor="text1"/>
        </w:rPr>
        <w:t>.</w:t>
      </w:r>
    </w:p>
    <w:p w14:paraId="7D8ABB66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</w:p>
    <w:p w14:paraId="4E4438DB" w14:textId="7DEAC226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</w:pPr>
      <w:r>
        <w:t>Dėl Mažeikių rajono savivaldybės tarybos 2022</w:t>
      </w:r>
      <w:r w:rsidR="00466324">
        <w:t xml:space="preserve"> </w:t>
      </w:r>
      <w:r>
        <w:t>m.</w:t>
      </w:r>
      <w:r w:rsidR="00466324">
        <w:t xml:space="preserve"> </w:t>
      </w:r>
      <w:r>
        <w:t>vasario</w:t>
      </w:r>
      <w:r w:rsidR="00466324">
        <w:t xml:space="preserve"> </w:t>
      </w:r>
      <w:r>
        <w:t>23</w:t>
      </w:r>
      <w:r w:rsidR="00466324">
        <w:t xml:space="preserve"> </w:t>
      </w:r>
      <w:r>
        <w:t>d. sprendimo</w:t>
      </w:r>
      <w:r w:rsidR="00466324">
        <w:br/>
      </w:r>
      <w:r>
        <w:t>Nr. T1-56 „Dėl socialinės priežiūros pagalbos į namus paslaugos vienos valandos kainos biudžetinėje įstaigoje Mažeikių rajono socialinių paslaugų tarnyba patvirtinimo“ pakeitimo.</w:t>
      </w:r>
    </w:p>
    <w:p w14:paraId="2A460CB1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firstLine="851"/>
        <w:jc w:val="both"/>
        <w:rPr>
          <w:bCs/>
          <w:color w:val="000000" w:themeColor="text1"/>
        </w:rPr>
      </w:pPr>
      <w:r>
        <w:t>Pranešėja</w:t>
      </w:r>
      <w:r>
        <w:rPr>
          <w:bCs/>
          <w:color w:val="000000" w:themeColor="text1"/>
        </w:rPr>
        <w:t xml:space="preserve"> – Socialinių reikalų skyriaus vedėja Inga </w:t>
      </w:r>
      <w:proofErr w:type="spellStart"/>
      <w:r>
        <w:rPr>
          <w:bCs/>
          <w:color w:val="000000" w:themeColor="text1"/>
        </w:rPr>
        <w:t>Kneitienė</w:t>
      </w:r>
      <w:proofErr w:type="spellEnd"/>
      <w:r>
        <w:rPr>
          <w:bCs/>
          <w:color w:val="000000" w:themeColor="text1"/>
        </w:rPr>
        <w:t>.</w:t>
      </w:r>
    </w:p>
    <w:p w14:paraId="73824889" w14:textId="77777777" w:rsidR="001309EE" w:rsidRDefault="001309EE" w:rsidP="009F0845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both"/>
        <w:rPr>
          <w:bCs/>
          <w:color w:val="000000" w:themeColor="text1"/>
        </w:rPr>
      </w:pPr>
    </w:p>
    <w:p w14:paraId="3FD046CE" w14:textId="77777777" w:rsidR="00F061FD" w:rsidRDefault="00F061FD" w:rsidP="00F061FD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851"/>
        <w:jc w:val="both"/>
      </w:pPr>
    </w:p>
    <w:p w14:paraId="0F5F8E98" w14:textId="77777777" w:rsidR="00F061FD" w:rsidRDefault="00F061FD" w:rsidP="00F061FD">
      <w:pPr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jc w:val="both"/>
      </w:pPr>
    </w:p>
    <w:p w14:paraId="16158BB7" w14:textId="77777777" w:rsidR="00F061FD" w:rsidRDefault="00F061FD" w:rsidP="00F061FD">
      <w:pPr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jc w:val="both"/>
      </w:pPr>
    </w:p>
    <w:p w14:paraId="61216C16" w14:textId="77777777" w:rsidR="00F061FD" w:rsidRDefault="00F061FD" w:rsidP="00F061FD">
      <w:pPr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jc w:val="both"/>
      </w:pPr>
    </w:p>
    <w:p w14:paraId="5E560270" w14:textId="77777777" w:rsidR="00F061FD" w:rsidRDefault="00F061FD" w:rsidP="00F061FD">
      <w:pPr>
        <w:widowControl w:val="0"/>
        <w:tabs>
          <w:tab w:val="left" w:pos="426"/>
          <w:tab w:val="left" w:pos="709"/>
          <w:tab w:val="left" w:pos="851"/>
          <w:tab w:val="left" w:pos="1134"/>
          <w:tab w:val="left" w:pos="1276"/>
        </w:tabs>
        <w:jc w:val="both"/>
      </w:pPr>
    </w:p>
    <w:p w14:paraId="2884D067" w14:textId="3439257A" w:rsidR="0022439A" w:rsidRDefault="0022439A" w:rsidP="0022439A">
      <w:pPr>
        <w:pStyle w:val="Sraopastraipa"/>
        <w:widowControl w:val="0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851"/>
        <w:jc w:val="both"/>
      </w:pPr>
      <w:r>
        <w:lastRenderedPageBreak/>
        <w:t>Dėl Mažeikių rajono savivaldybės tarybos 2017</w:t>
      </w:r>
      <w:r w:rsidR="001309EE">
        <w:t xml:space="preserve"> </w:t>
      </w:r>
      <w:r>
        <w:t>m.</w:t>
      </w:r>
      <w:r w:rsidR="001309EE">
        <w:t xml:space="preserve"> </w:t>
      </w:r>
      <w:r>
        <w:t>birželio</w:t>
      </w:r>
      <w:r w:rsidR="001309EE">
        <w:t xml:space="preserve"> </w:t>
      </w:r>
      <w:r>
        <w:t>30</w:t>
      </w:r>
      <w:r w:rsidR="001309EE">
        <w:t xml:space="preserve"> </w:t>
      </w:r>
      <w:r>
        <w:t>d. sprendimo</w:t>
      </w:r>
      <w:r w:rsidR="001309EE">
        <w:br/>
      </w:r>
      <w:r>
        <w:t>Nr. T1-196 „Dėl socialinės globos kainos bendruomeniniame pagalbos vaikams centre patvirtinimo“ pakeitimo.</w:t>
      </w:r>
    </w:p>
    <w:p w14:paraId="0A3BD5BD" w14:textId="77777777" w:rsidR="0022439A" w:rsidRDefault="0022439A" w:rsidP="0022439A">
      <w:pPr>
        <w:pStyle w:val="Sraopastraipa"/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  <w:r>
        <w:t>Pranešėja</w:t>
      </w:r>
      <w:r>
        <w:rPr>
          <w:bCs/>
          <w:color w:val="000000" w:themeColor="text1"/>
        </w:rPr>
        <w:t xml:space="preserve"> – Socialinių reikalų skyriaus vedėja Inga </w:t>
      </w:r>
      <w:proofErr w:type="spellStart"/>
      <w:r>
        <w:rPr>
          <w:bCs/>
          <w:color w:val="000000" w:themeColor="text1"/>
        </w:rPr>
        <w:t>Kneitienė</w:t>
      </w:r>
      <w:proofErr w:type="spellEnd"/>
      <w:r>
        <w:rPr>
          <w:bCs/>
          <w:color w:val="000000" w:themeColor="text1"/>
        </w:rPr>
        <w:t>.</w:t>
      </w:r>
    </w:p>
    <w:p w14:paraId="348370BA" w14:textId="77777777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ind w:left="851"/>
        <w:jc w:val="both"/>
        <w:rPr>
          <w:bCs/>
          <w:color w:val="000000" w:themeColor="text1"/>
        </w:rPr>
      </w:pPr>
    </w:p>
    <w:bookmarkEnd w:id="0"/>
    <w:p w14:paraId="31886AD6" w14:textId="28AAEE95" w:rsidR="0022439A" w:rsidRDefault="0022439A" w:rsidP="0022439A">
      <w:pPr>
        <w:widowControl w:val="0"/>
        <w:tabs>
          <w:tab w:val="left" w:pos="426"/>
          <w:tab w:val="left" w:pos="709"/>
          <w:tab w:val="left" w:pos="851"/>
          <w:tab w:val="left" w:pos="1134"/>
        </w:tabs>
        <w:jc w:val="center"/>
        <w:rPr>
          <w:bCs/>
          <w:color w:val="000000" w:themeColor="text1"/>
        </w:rPr>
      </w:pPr>
      <w:r>
        <w:t>_______________________</w:t>
      </w:r>
    </w:p>
    <w:p w14:paraId="5BD2CD5A" w14:textId="77777777" w:rsidR="004544B9" w:rsidRPr="00F32A05" w:rsidRDefault="004544B9" w:rsidP="0022439A">
      <w:pPr>
        <w:widowControl w:val="0"/>
        <w:tabs>
          <w:tab w:val="left" w:pos="709"/>
          <w:tab w:val="left" w:pos="851"/>
          <w:tab w:val="left" w:pos="993"/>
          <w:tab w:val="left" w:pos="1276"/>
        </w:tabs>
        <w:ind w:firstLine="851"/>
        <w:jc w:val="center"/>
      </w:pPr>
    </w:p>
    <w:sectPr w:rsidR="004544B9" w:rsidRPr="00F32A05" w:rsidSect="009F0845">
      <w:headerReference w:type="default" r:id="rId8"/>
      <w:pgSz w:w="11906" w:h="16838"/>
      <w:pgMar w:top="1134" w:right="567" w:bottom="1134" w:left="1701" w:header="567" w:footer="567" w:gutter="0"/>
      <w:pgNumType w:start="1" w:chapStyle="7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D4CBA" w14:textId="77777777" w:rsidR="00D83913" w:rsidRPr="00415436" w:rsidRDefault="00D83913">
      <w:r w:rsidRPr="00415436">
        <w:separator/>
      </w:r>
    </w:p>
  </w:endnote>
  <w:endnote w:type="continuationSeparator" w:id="0">
    <w:p w14:paraId="735BE847" w14:textId="77777777" w:rsidR="00D83913" w:rsidRPr="00415436" w:rsidRDefault="00D83913">
      <w:r w:rsidRPr="004154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012C2" w14:textId="77777777" w:rsidR="00D83913" w:rsidRPr="00415436" w:rsidRDefault="00D83913">
      <w:r w:rsidRPr="00415436">
        <w:separator/>
      </w:r>
    </w:p>
  </w:footnote>
  <w:footnote w:type="continuationSeparator" w:id="0">
    <w:p w14:paraId="68BE02CD" w14:textId="77777777" w:rsidR="00D83913" w:rsidRPr="00415436" w:rsidRDefault="00D83913">
      <w:r w:rsidRPr="004154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318955"/>
      <w:docPartObj>
        <w:docPartGallery w:val="Page Numbers (Top of Page)"/>
        <w:docPartUnique/>
      </w:docPartObj>
    </w:sdtPr>
    <w:sdtContent>
      <w:p w14:paraId="5B51A690" w14:textId="77777777" w:rsidR="00126C4C" w:rsidRPr="00415436" w:rsidRDefault="00126C4C">
        <w:pPr>
          <w:pStyle w:val="Antrats"/>
          <w:jc w:val="center"/>
        </w:pPr>
        <w:r w:rsidRPr="00415436">
          <w:fldChar w:fldCharType="begin"/>
        </w:r>
        <w:r w:rsidRPr="00415436">
          <w:instrText xml:space="preserve"> PAGE    \* MERGEFORMAT </w:instrText>
        </w:r>
        <w:r w:rsidRPr="00415436">
          <w:fldChar w:fldCharType="separate"/>
        </w:r>
        <w:r w:rsidRPr="00415436">
          <w:t>1</w:t>
        </w:r>
        <w:r w:rsidRPr="00415436">
          <w:fldChar w:fldCharType="end"/>
        </w:r>
      </w:p>
    </w:sdtContent>
  </w:sdt>
  <w:p w14:paraId="666FD2ED" w14:textId="77777777" w:rsidR="00126C4C" w:rsidRPr="00415436" w:rsidRDefault="00126C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685"/>
    <w:multiLevelType w:val="hybridMultilevel"/>
    <w:tmpl w:val="37C4CD86"/>
    <w:lvl w:ilvl="0" w:tplc="0427000F">
      <w:start w:val="1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8371C"/>
    <w:multiLevelType w:val="hybridMultilevel"/>
    <w:tmpl w:val="CE54FC4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77F4CBA"/>
    <w:multiLevelType w:val="hybridMultilevel"/>
    <w:tmpl w:val="01F0C9A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884460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4218909">
    <w:abstractNumId w:val="2"/>
  </w:num>
  <w:num w:numId="3" w16cid:durableId="875069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6858277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75"/>
    <w:rsid w:val="00000B4E"/>
    <w:rsid w:val="00015135"/>
    <w:rsid w:val="00025F05"/>
    <w:rsid w:val="00037947"/>
    <w:rsid w:val="00045A40"/>
    <w:rsid w:val="000A3E9D"/>
    <w:rsid w:val="000B37E5"/>
    <w:rsid w:val="00115EC3"/>
    <w:rsid w:val="00117FEE"/>
    <w:rsid w:val="00126C4C"/>
    <w:rsid w:val="001309EE"/>
    <w:rsid w:val="00136815"/>
    <w:rsid w:val="00143264"/>
    <w:rsid w:val="001526F0"/>
    <w:rsid w:val="001539B6"/>
    <w:rsid w:val="00160343"/>
    <w:rsid w:val="00174017"/>
    <w:rsid w:val="00184578"/>
    <w:rsid w:val="001B3AF8"/>
    <w:rsid w:val="001B6ADF"/>
    <w:rsid w:val="001B721C"/>
    <w:rsid w:val="001D673D"/>
    <w:rsid w:val="00207F39"/>
    <w:rsid w:val="00220C04"/>
    <w:rsid w:val="0022439A"/>
    <w:rsid w:val="002352F1"/>
    <w:rsid w:val="00246EAE"/>
    <w:rsid w:val="00255644"/>
    <w:rsid w:val="002D4A2B"/>
    <w:rsid w:val="002D5026"/>
    <w:rsid w:val="00347A88"/>
    <w:rsid w:val="00355780"/>
    <w:rsid w:val="00363DD2"/>
    <w:rsid w:val="00370715"/>
    <w:rsid w:val="003A1F62"/>
    <w:rsid w:val="003A4AC2"/>
    <w:rsid w:val="003A75F2"/>
    <w:rsid w:val="003C662D"/>
    <w:rsid w:val="003E0054"/>
    <w:rsid w:val="003E6113"/>
    <w:rsid w:val="00400522"/>
    <w:rsid w:val="00412029"/>
    <w:rsid w:val="00415436"/>
    <w:rsid w:val="0043432A"/>
    <w:rsid w:val="004544B9"/>
    <w:rsid w:val="00466324"/>
    <w:rsid w:val="004B4C6B"/>
    <w:rsid w:val="004B7949"/>
    <w:rsid w:val="00516F4D"/>
    <w:rsid w:val="00524FB3"/>
    <w:rsid w:val="00541C1A"/>
    <w:rsid w:val="00564F69"/>
    <w:rsid w:val="00567738"/>
    <w:rsid w:val="00580391"/>
    <w:rsid w:val="00593F16"/>
    <w:rsid w:val="0059561C"/>
    <w:rsid w:val="00597976"/>
    <w:rsid w:val="005C1522"/>
    <w:rsid w:val="005C194D"/>
    <w:rsid w:val="005D23C5"/>
    <w:rsid w:val="005D24B9"/>
    <w:rsid w:val="005D26FE"/>
    <w:rsid w:val="005D4884"/>
    <w:rsid w:val="006041C0"/>
    <w:rsid w:val="0060683F"/>
    <w:rsid w:val="00615BEF"/>
    <w:rsid w:val="006206D3"/>
    <w:rsid w:val="006255EE"/>
    <w:rsid w:val="00636B4E"/>
    <w:rsid w:val="006458EB"/>
    <w:rsid w:val="00654C13"/>
    <w:rsid w:val="0066650C"/>
    <w:rsid w:val="006B28D0"/>
    <w:rsid w:val="006B2CF8"/>
    <w:rsid w:val="0078042D"/>
    <w:rsid w:val="00792F0E"/>
    <w:rsid w:val="00794613"/>
    <w:rsid w:val="007A21C8"/>
    <w:rsid w:val="007B4AAF"/>
    <w:rsid w:val="007C6CAF"/>
    <w:rsid w:val="007F66D9"/>
    <w:rsid w:val="00812302"/>
    <w:rsid w:val="00824233"/>
    <w:rsid w:val="008611AF"/>
    <w:rsid w:val="0086175B"/>
    <w:rsid w:val="008644D8"/>
    <w:rsid w:val="00877CDB"/>
    <w:rsid w:val="00890B5B"/>
    <w:rsid w:val="008B3425"/>
    <w:rsid w:val="008E1715"/>
    <w:rsid w:val="008F0273"/>
    <w:rsid w:val="00904175"/>
    <w:rsid w:val="00924A40"/>
    <w:rsid w:val="0093688D"/>
    <w:rsid w:val="00940213"/>
    <w:rsid w:val="00962873"/>
    <w:rsid w:val="009722F8"/>
    <w:rsid w:val="009848B7"/>
    <w:rsid w:val="00991B8C"/>
    <w:rsid w:val="009957E3"/>
    <w:rsid w:val="009D0DC0"/>
    <w:rsid w:val="009D5185"/>
    <w:rsid w:val="009F0845"/>
    <w:rsid w:val="00A0114E"/>
    <w:rsid w:val="00A461CC"/>
    <w:rsid w:val="00A47FB2"/>
    <w:rsid w:val="00A629C7"/>
    <w:rsid w:val="00AA3BC4"/>
    <w:rsid w:val="00AB59C1"/>
    <w:rsid w:val="00B12E5C"/>
    <w:rsid w:val="00B244F3"/>
    <w:rsid w:val="00B24B29"/>
    <w:rsid w:val="00B3241B"/>
    <w:rsid w:val="00B521BC"/>
    <w:rsid w:val="00B80898"/>
    <w:rsid w:val="00BC22EB"/>
    <w:rsid w:val="00BD5126"/>
    <w:rsid w:val="00BE4675"/>
    <w:rsid w:val="00C01C73"/>
    <w:rsid w:val="00C15F70"/>
    <w:rsid w:val="00C22C18"/>
    <w:rsid w:val="00C57E4C"/>
    <w:rsid w:val="00C86356"/>
    <w:rsid w:val="00C93200"/>
    <w:rsid w:val="00C96EF5"/>
    <w:rsid w:val="00CC6453"/>
    <w:rsid w:val="00CE6FBA"/>
    <w:rsid w:val="00D10355"/>
    <w:rsid w:val="00D30179"/>
    <w:rsid w:val="00D76C10"/>
    <w:rsid w:val="00D83913"/>
    <w:rsid w:val="00DC6C47"/>
    <w:rsid w:val="00DD27B0"/>
    <w:rsid w:val="00DF13AF"/>
    <w:rsid w:val="00DF148E"/>
    <w:rsid w:val="00DF15A7"/>
    <w:rsid w:val="00E13C81"/>
    <w:rsid w:val="00E37593"/>
    <w:rsid w:val="00E709B1"/>
    <w:rsid w:val="00E87DA0"/>
    <w:rsid w:val="00EB448A"/>
    <w:rsid w:val="00EE5042"/>
    <w:rsid w:val="00EE6B7D"/>
    <w:rsid w:val="00F061FD"/>
    <w:rsid w:val="00F069C8"/>
    <w:rsid w:val="00F32A05"/>
    <w:rsid w:val="00F41B8F"/>
    <w:rsid w:val="00F55894"/>
    <w:rsid w:val="00F73D24"/>
    <w:rsid w:val="00F9727A"/>
    <w:rsid w:val="00FD4A72"/>
    <w:rsid w:val="00FF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F5F3"/>
  <w15:chartTrackingRefBased/>
  <w15:docId w15:val="{A625B28C-FEA5-4716-9DF7-3CFB52C7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6C4C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4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4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4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4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4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4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4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4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4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4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4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4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467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467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467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467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467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467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4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4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4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4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4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467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467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E467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4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467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467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26C4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26C4C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347A8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47A88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Betarp">
    <w:name w:val="No Spacing"/>
    <w:uiPriority w:val="1"/>
    <w:qFormat/>
    <w:rsid w:val="009957E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ataisymai">
    <w:name w:val="Revision"/>
    <w:hidden/>
    <w:uiPriority w:val="99"/>
    <w:semiHidden/>
    <w:rsid w:val="00400522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53828-AF62-4D20-B2CD-8972AE31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Andrėja Virkutytė</dc:creator>
  <cp:keywords/>
  <dc:description/>
  <cp:lastModifiedBy>Greta Pocevičienė</cp:lastModifiedBy>
  <cp:revision>9</cp:revision>
  <dcterms:created xsi:type="dcterms:W3CDTF">2026-10-14T11:58:00Z</dcterms:created>
  <dcterms:modified xsi:type="dcterms:W3CDTF">2026-10-16T07:01:00Z</dcterms:modified>
</cp:coreProperties>
</file>