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C7A5" w14:textId="77777777" w:rsidR="00E94369" w:rsidRDefault="00E94369" w:rsidP="00C37288">
      <w:pPr>
        <w:jc w:val="center"/>
        <w:rPr>
          <w:rFonts w:ascii="Calibri" w:hAnsi="Calibri" w:cs="Calibri"/>
          <w:b/>
          <w:bCs/>
          <w:lang w:val="lt-LT"/>
        </w:rPr>
      </w:pPr>
    </w:p>
    <w:p w14:paraId="1D9412C8" w14:textId="2C5BA71D" w:rsidR="000E4963" w:rsidRPr="003C295D" w:rsidRDefault="0024557D" w:rsidP="00C37288">
      <w:pPr>
        <w:jc w:val="center"/>
        <w:rPr>
          <w:rFonts w:ascii="Calibri" w:hAnsi="Calibri" w:cs="Calibri"/>
          <w:b/>
          <w:bCs/>
          <w:lang w:val="lt-LT"/>
        </w:rPr>
      </w:pPr>
      <w:r w:rsidRPr="003C295D">
        <w:rPr>
          <w:rFonts w:ascii="Calibri" w:hAnsi="Calibri" w:cs="Calibri"/>
          <w:b/>
          <w:bCs/>
          <w:lang w:val="lt-LT"/>
        </w:rPr>
        <w:t>INFORMACIJA APIE ATLIKTUS MELIORACIJOS STATINIŲ AVARINIŲ GEDIMŲ ŠALINIMO DARBUS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4"/>
        <w:gridCol w:w="3527"/>
        <w:gridCol w:w="1493"/>
        <w:gridCol w:w="1417"/>
        <w:gridCol w:w="3021"/>
      </w:tblGrid>
      <w:tr w:rsidR="0024557D" w14:paraId="0642D0BD" w14:textId="77777777" w:rsidTr="00F07650">
        <w:tc>
          <w:tcPr>
            <w:tcW w:w="504" w:type="dxa"/>
          </w:tcPr>
          <w:p w14:paraId="6621A5B5" w14:textId="77777777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Eil.</w:t>
            </w:r>
          </w:p>
          <w:p w14:paraId="375705EA" w14:textId="5EDFF17B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Nr.</w:t>
            </w:r>
          </w:p>
        </w:tc>
        <w:tc>
          <w:tcPr>
            <w:tcW w:w="3527" w:type="dxa"/>
          </w:tcPr>
          <w:p w14:paraId="208AB27C" w14:textId="5ECE7D51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Objekto pavadinimas</w:t>
            </w:r>
          </w:p>
        </w:tc>
        <w:tc>
          <w:tcPr>
            <w:tcW w:w="1493" w:type="dxa"/>
          </w:tcPr>
          <w:p w14:paraId="03EDF5AC" w14:textId="727C1B07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Darbų atlik</w:t>
            </w:r>
            <w:r w:rsidR="004A577A" w:rsidRPr="004A577A">
              <w:rPr>
                <w:rFonts w:ascii="Calibri" w:hAnsi="Calibri" w:cs="Calibri"/>
                <w:lang w:val="lt-LT"/>
              </w:rPr>
              <w:t>i</w:t>
            </w:r>
            <w:r w:rsidRPr="004A577A">
              <w:rPr>
                <w:rFonts w:ascii="Calibri" w:hAnsi="Calibri" w:cs="Calibri"/>
                <w:lang w:val="lt-LT"/>
              </w:rPr>
              <w:t>mo data</w:t>
            </w:r>
          </w:p>
        </w:tc>
        <w:tc>
          <w:tcPr>
            <w:tcW w:w="1417" w:type="dxa"/>
          </w:tcPr>
          <w:p w14:paraId="5AF68AEB" w14:textId="14306BCF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Panauda lėšų</w:t>
            </w:r>
            <w:r w:rsidR="004A577A" w:rsidRPr="004A577A">
              <w:rPr>
                <w:rFonts w:ascii="Calibri" w:hAnsi="Calibri" w:cs="Calibri"/>
                <w:lang w:val="lt-LT"/>
              </w:rPr>
              <w:t>, Eur</w:t>
            </w:r>
          </w:p>
        </w:tc>
        <w:tc>
          <w:tcPr>
            <w:tcW w:w="3021" w:type="dxa"/>
          </w:tcPr>
          <w:p w14:paraId="3F3C457E" w14:textId="7D1304C4" w:rsidR="0024557D" w:rsidRPr="004A577A" w:rsidRDefault="0024557D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Pastabos</w:t>
            </w:r>
          </w:p>
        </w:tc>
      </w:tr>
      <w:tr w:rsidR="00E94369" w14:paraId="2C4607D4" w14:textId="77777777" w:rsidTr="00F07650">
        <w:tc>
          <w:tcPr>
            <w:tcW w:w="504" w:type="dxa"/>
          </w:tcPr>
          <w:p w14:paraId="4C8CF828" w14:textId="15A712C8" w:rsidR="00E94369" w:rsidRPr="004A577A" w:rsidRDefault="00E94369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1</w:t>
            </w:r>
          </w:p>
        </w:tc>
        <w:tc>
          <w:tcPr>
            <w:tcW w:w="3527" w:type="dxa"/>
          </w:tcPr>
          <w:p w14:paraId="571906D9" w14:textId="45883010" w:rsidR="00E94369" w:rsidRPr="004A577A" w:rsidRDefault="00E94369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</w:t>
            </w:r>
          </w:p>
        </w:tc>
        <w:tc>
          <w:tcPr>
            <w:tcW w:w="1493" w:type="dxa"/>
          </w:tcPr>
          <w:p w14:paraId="76289762" w14:textId="447DD43D" w:rsidR="00E94369" w:rsidRPr="004A577A" w:rsidRDefault="00E94369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3</w:t>
            </w:r>
          </w:p>
        </w:tc>
        <w:tc>
          <w:tcPr>
            <w:tcW w:w="1417" w:type="dxa"/>
          </w:tcPr>
          <w:p w14:paraId="0E4481AA" w14:textId="2A43F87C" w:rsidR="00E94369" w:rsidRPr="004A577A" w:rsidRDefault="00E94369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4</w:t>
            </w:r>
          </w:p>
        </w:tc>
        <w:tc>
          <w:tcPr>
            <w:tcW w:w="3021" w:type="dxa"/>
          </w:tcPr>
          <w:p w14:paraId="752F225C" w14:textId="0CA07C1A" w:rsidR="00E94369" w:rsidRPr="004A577A" w:rsidRDefault="00E94369" w:rsidP="00E123A3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5</w:t>
            </w:r>
          </w:p>
        </w:tc>
      </w:tr>
      <w:tr w:rsidR="0024557D" w14:paraId="57E545F6" w14:textId="77777777" w:rsidTr="00F07650">
        <w:tc>
          <w:tcPr>
            <w:tcW w:w="504" w:type="dxa"/>
          </w:tcPr>
          <w:p w14:paraId="4C4E8D98" w14:textId="503FD4B3" w:rsidR="0024557D" w:rsidRPr="004A577A" w:rsidRDefault="0024557D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1</w:t>
            </w:r>
          </w:p>
        </w:tc>
        <w:tc>
          <w:tcPr>
            <w:tcW w:w="3527" w:type="dxa"/>
          </w:tcPr>
          <w:p w14:paraId="7C9ADD20" w14:textId="4EF0FCFF" w:rsidR="0024557D" w:rsidRPr="004A577A" w:rsidRDefault="0024557D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Mažeikių r. sav., Bugenių k., buv. „Už taiką kolūkio“ melioracijos projekto Nr. R13-1973 (rekonstrukcija R1-5 1981) drenažo sistemos Nr. 1 a avarinis remontas</w:t>
            </w:r>
          </w:p>
        </w:tc>
        <w:tc>
          <w:tcPr>
            <w:tcW w:w="1493" w:type="dxa"/>
          </w:tcPr>
          <w:p w14:paraId="5C221DD1" w14:textId="675E1DD1" w:rsidR="0024557D" w:rsidRPr="004A577A" w:rsidRDefault="0024557D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2026-03-2</w:t>
            </w:r>
            <w:r w:rsidR="004A577A" w:rsidRPr="004A577A">
              <w:rPr>
                <w:rFonts w:ascii="Calibri" w:hAnsi="Calibri" w:cs="Calibri"/>
                <w:lang w:val="lt-LT"/>
              </w:rPr>
              <w:t>7</w:t>
            </w:r>
          </w:p>
        </w:tc>
        <w:tc>
          <w:tcPr>
            <w:tcW w:w="1417" w:type="dxa"/>
          </w:tcPr>
          <w:p w14:paraId="23DECB3F" w14:textId="41DEE485" w:rsidR="0024557D" w:rsidRPr="004A577A" w:rsidRDefault="0024557D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7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 w:rsidRPr="004A577A">
              <w:rPr>
                <w:rFonts w:ascii="Calibri" w:hAnsi="Calibri" w:cs="Calibri"/>
                <w:lang w:val="lt-LT"/>
              </w:rPr>
              <w:t>008,50</w:t>
            </w:r>
          </w:p>
        </w:tc>
        <w:tc>
          <w:tcPr>
            <w:tcW w:w="3021" w:type="dxa"/>
          </w:tcPr>
          <w:p w14:paraId="02DC6D8C" w14:textId="77777777" w:rsidR="003C295D" w:rsidRDefault="004A577A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2025</w:t>
            </w:r>
            <w:r w:rsidR="00F07650">
              <w:rPr>
                <w:rFonts w:ascii="Calibri" w:hAnsi="Calibri" w:cs="Calibri"/>
                <w:lang w:val="lt-LT"/>
              </w:rPr>
              <w:t>-</w:t>
            </w:r>
            <w:r>
              <w:rPr>
                <w:rFonts w:ascii="Calibri" w:hAnsi="Calibri" w:cs="Calibri"/>
                <w:lang w:val="lt-LT"/>
              </w:rPr>
              <w:t>10-29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  <w:r w:rsidR="00F07650">
              <w:rPr>
                <w:rFonts w:ascii="Calibri" w:hAnsi="Calibri" w:cs="Calibri"/>
                <w:lang w:val="lt-LT"/>
              </w:rPr>
              <w:t xml:space="preserve">prašymas </w:t>
            </w:r>
          </w:p>
          <w:p w14:paraId="25DC0FF8" w14:textId="78D44809" w:rsidR="0024557D" w:rsidRDefault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(</w:t>
            </w:r>
            <w:proofErr w:type="spellStart"/>
            <w:r w:rsidR="004A577A">
              <w:rPr>
                <w:rFonts w:ascii="Calibri" w:hAnsi="Calibri" w:cs="Calibri"/>
                <w:lang w:val="lt-LT"/>
              </w:rPr>
              <w:t>reg</w:t>
            </w:r>
            <w:proofErr w:type="spellEnd"/>
            <w:r w:rsidR="004A577A">
              <w:rPr>
                <w:rFonts w:ascii="Calibri" w:hAnsi="Calibri" w:cs="Calibri"/>
                <w:lang w:val="lt-LT"/>
              </w:rPr>
              <w:t>. N</w:t>
            </w:r>
            <w:r>
              <w:rPr>
                <w:rFonts w:ascii="Calibri" w:hAnsi="Calibri" w:cs="Calibri"/>
                <w:lang w:val="lt-LT"/>
              </w:rPr>
              <w:t>r. Ž1-33, 2025-10-29)</w:t>
            </w:r>
          </w:p>
          <w:p w14:paraId="49668EFB" w14:textId="77777777" w:rsidR="004A577A" w:rsidRDefault="004A577A">
            <w:pPr>
              <w:rPr>
                <w:rFonts w:ascii="Calibri" w:hAnsi="Calibri" w:cs="Calibri"/>
                <w:lang w:val="lt-LT"/>
              </w:rPr>
            </w:pPr>
          </w:p>
          <w:p w14:paraId="4D15CC6C" w14:textId="759E0219" w:rsidR="00F07650" w:rsidRDefault="004A577A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Apžiūros aktas Nr.</w:t>
            </w:r>
            <w:r w:rsidR="00F07650">
              <w:rPr>
                <w:rFonts w:ascii="Calibri" w:hAnsi="Calibri" w:cs="Calibri"/>
                <w:lang w:val="lt-LT"/>
              </w:rPr>
              <w:t xml:space="preserve"> </w:t>
            </w:r>
            <w:r>
              <w:rPr>
                <w:rFonts w:ascii="Calibri" w:hAnsi="Calibri" w:cs="Calibri"/>
                <w:lang w:val="lt-LT"/>
              </w:rPr>
              <w:t>1,</w:t>
            </w:r>
          </w:p>
          <w:p w14:paraId="3527EE14" w14:textId="58502453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2026-03-03</w:t>
            </w:r>
          </w:p>
        </w:tc>
      </w:tr>
      <w:tr w:rsidR="0024557D" w14:paraId="35DC033B" w14:textId="77777777" w:rsidTr="00F07650">
        <w:tc>
          <w:tcPr>
            <w:tcW w:w="504" w:type="dxa"/>
          </w:tcPr>
          <w:p w14:paraId="4C4580A2" w14:textId="2BEC05C7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</w:t>
            </w:r>
          </w:p>
        </w:tc>
        <w:tc>
          <w:tcPr>
            <w:tcW w:w="3527" w:type="dxa"/>
          </w:tcPr>
          <w:p w14:paraId="21649D3F" w14:textId="77963769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Mažeikių r. sav., Viekšnių sen.,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Savarinos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k.,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Kapėnų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k. v., buv. "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Tučių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t. ū." melioracijos projekto Nr. R7 (1977 m.) drenažo sistemos Nr. 22 rinktuvo „a“ avarinis remontas</w:t>
            </w:r>
          </w:p>
        </w:tc>
        <w:tc>
          <w:tcPr>
            <w:tcW w:w="1493" w:type="dxa"/>
          </w:tcPr>
          <w:p w14:paraId="2BF13DEC" w14:textId="2E9C5E97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2026-04-17</w:t>
            </w:r>
          </w:p>
        </w:tc>
        <w:tc>
          <w:tcPr>
            <w:tcW w:w="1417" w:type="dxa"/>
          </w:tcPr>
          <w:p w14:paraId="60E15DE0" w14:textId="1EF191BE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12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 w:rsidRPr="004A577A">
              <w:rPr>
                <w:rFonts w:ascii="Calibri" w:hAnsi="Calibri" w:cs="Calibri"/>
                <w:lang w:val="lt-LT"/>
              </w:rPr>
              <w:t>504,75</w:t>
            </w:r>
          </w:p>
        </w:tc>
        <w:tc>
          <w:tcPr>
            <w:tcW w:w="3021" w:type="dxa"/>
          </w:tcPr>
          <w:p w14:paraId="15B0B1D5" w14:textId="7F3F7D18" w:rsidR="003C295D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2025-</w:t>
            </w:r>
            <w:r w:rsidR="00DC4CA0">
              <w:rPr>
                <w:rFonts w:ascii="Calibri" w:hAnsi="Calibri" w:cs="Calibri"/>
                <w:lang w:val="lt-LT"/>
              </w:rPr>
              <w:t>12-11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  <w:r>
              <w:rPr>
                <w:rFonts w:ascii="Calibri" w:hAnsi="Calibri" w:cs="Calibri"/>
                <w:lang w:val="lt-LT"/>
              </w:rPr>
              <w:t xml:space="preserve">prašymas </w:t>
            </w:r>
          </w:p>
          <w:p w14:paraId="4B38A414" w14:textId="0D5875ED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(</w:t>
            </w:r>
            <w:proofErr w:type="spellStart"/>
            <w:r>
              <w:rPr>
                <w:rFonts w:ascii="Calibri" w:hAnsi="Calibri" w:cs="Calibri"/>
                <w:lang w:val="lt-LT"/>
              </w:rPr>
              <w:t>reg</w:t>
            </w:r>
            <w:proofErr w:type="spellEnd"/>
            <w:r>
              <w:rPr>
                <w:rFonts w:ascii="Calibri" w:hAnsi="Calibri" w:cs="Calibri"/>
                <w:lang w:val="lt-LT"/>
              </w:rPr>
              <w:t>. Nr. Ž1-34, 2025-12-11)</w:t>
            </w:r>
          </w:p>
          <w:p w14:paraId="56FB6529" w14:textId="77777777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</w:p>
          <w:p w14:paraId="0564C431" w14:textId="69DA453B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Apžiūros aktas Nr. 2,</w:t>
            </w:r>
          </w:p>
          <w:p w14:paraId="40DB3DBB" w14:textId="40D3A007" w:rsidR="0024557D" w:rsidRPr="004A577A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2026-03-13</w:t>
            </w:r>
          </w:p>
        </w:tc>
      </w:tr>
      <w:tr w:rsidR="0024557D" w14:paraId="08A0C8A4" w14:textId="77777777" w:rsidTr="00F07650">
        <w:tc>
          <w:tcPr>
            <w:tcW w:w="504" w:type="dxa"/>
          </w:tcPr>
          <w:p w14:paraId="784F3826" w14:textId="18A66C80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3</w:t>
            </w:r>
          </w:p>
        </w:tc>
        <w:tc>
          <w:tcPr>
            <w:tcW w:w="3527" w:type="dxa"/>
          </w:tcPr>
          <w:p w14:paraId="122A0357" w14:textId="6BA39A23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Mažeikių r. sav., Viekšnių sen.,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Užventės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k.,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Svirkančių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k. v., buv. "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>Svirkančių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 kolūkio" melioracijos projekto Nr. R14 (1979 m.) drenažo sistemos Nr. 10 rinktuvo „a“ avarinis remontas</w:t>
            </w:r>
          </w:p>
        </w:tc>
        <w:tc>
          <w:tcPr>
            <w:tcW w:w="1493" w:type="dxa"/>
          </w:tcPr>
          <w:p w14:paraId="70CEEC0E" w14:textId="46CE2278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2026-04-17</w:t>
            </w:r>
          </w:p>
        </w:tc>
        <w:tc>
          <w:tcPr>
            <w:tcW w:w="1417" w:type="dxa"/>
          </w:tcPr>
          <w:p w14:paraId="4D42D1EA" w14:textId="3470EE2E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1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 w:rsidRPr="004A577A">
              <w:rPr>
                <w:rFonts w:ascii="Calibri" w:hAnsi="Calibri" w:cs="Calibri"/>
                <w:lang w:val="lt-LT"/>
              </w:rPr>
              <w:t>138,73</w:t>
            </w:r>
          </w:p>
        </w:tc>
        <w:tc>
          <w:tcPr>
            <w:tcW w:w="3021" w:type="dxa"/>
          </w:tcPr>
          <w:p w14:paraId="2F287C39" w14:textId="77777777" w:rsidR="003C295D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 xml:space="preserve">2026-03-10 prašymas </w:t>
            </w:r>
          </w:p>
          <w:p w14:paraId="39F597A7" w14:textId="5E74828A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(</w:t>
            </w:r>
            <w:proofErr w:type="spellStart"/>
            <w:r>
              <w:rPr>
                <w:rFonts w:ascii="Calibri" w:hAnsi="Calibri" w:cs="Calibri"/>
                <w:lang w:val="lt-LT"/>
              </w:rPr>
              <w:t>reg</w:t>
            </w:r>
            <w:proofErr w:type="spellEnd"/>
            <w:r>
              <w:rPr>
                <w:rFonts w:ascii="Calibri" w:hAnsi="Calibri" w:cs="Calibri"/>
                <w:lang w:val="lt-LT"/>
              </w:rPr>
              <w:t xml:space="preserve">. Nr. </w:t>
            </w:r>
            <w:r w:rsidRPr="006F31E0">
              <w:rPr>
                <w:rFonts w:ascii="Calibri" w:hAnsi="Calibri" w:cs="Calibri"/>
                <w:lang w:val="lt-LT"/>
              </w:rPr>
              <w:t>Ž</w:t>
            </w:r>
            <w:r w:rsidR="00DC4CA0">
              <w:rPr>
                <w:rFonts w:ascii="Calibri" w:hAnsi="Calibri" w:cs="Calibri"/>
                <w:lang w:val="lt-LT"/>
              </w:rPr>
              <w:t>12-5</w:t>
            </w:r>
            <w:r w:rsidRPr="006F31E0">
              <w:rPr>
                <w:rFonts w:ascii="Calibri" w:hAnsi="Calibri" w:cs="Calibri"/>
                <w:lang w:val="lt-LT"/>
              </w:rPr>
              <w:t>, 2026-03-10)</w:t>
            </w:r>
          </w:p>
          <w:p w14:paraId="1DC7ADB9" w14:textId="77777777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</w:p>
          <w:p w14:paraId="106053B3" w14:textId="0DEB6339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Apžiūros aktas Nr. 3,</w:t>
            </w:r>
          </w:p>
          <w:p w14:paraId="177BEF87" w14:textId="07D3ED93" w:rsidR="0024557D" w:rsidRPr="004A577A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2026-03-13</w:t>
            </w:r>
          </w:p>
        </w:tc>
      </w:tr>
      <w:tr w:rsidR="0024557D" w14:paraId="23B12796" w14:textId="77777777" w:rsidTr="00F07650">
        <w:tc>
          <w:tcPr>
            <w:tcW w:w="504" w:type="dxa"/>
          </w:tcPr>
          <w:p w14:paraId="538E4CE8" w14:textId="439D2FBC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4</w:t>
            </w:r>
          </w:p>
        </w:tc>
        <w:tc>
          <w:tcPr>
            <w:tcW w:w="3527" w:type="dxa"/>
          </w:tcPr>
          <w:p w14:paraId="15294404" w14:textId="6E165AFF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color w:val="000000" w:themeColor="text1"/>
                <w:lang w:val="lt-LT"/>
              </w:rPr>
              <w:t xml:space="preserve">Mažeikių r. sav., Tirkšlių sen., Spurganų k., buv. </w:t>
            </w:r>
            <w:r w:rsidRPr="004A577A">
              <w:rPr>
                <w:rFonts w:ascii="Calibri" w:hAnsi="Calibri" w:cs="Calibri"/>
                <w:color w:val="000000" w:themeColor="text1"/>
              </w:rPr>
              <w:t xml:space="preserve">„J.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Gvardijos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kol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.“ mel.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proj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. Nr. 17 (1979 m.)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ir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dr.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proj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. Nr. 19 (1984 m.)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drenažo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sistemų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Nr. 19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ir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Nr. 20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rinktuvų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ties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drenažo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žiotimis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avarinis</w:t>
            </w:r>
            <w:proofErr w:type="spellEnd"/>
            <w:r w:rsidRPr="004A577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4A577A">
              <w:rPr>
                <w:rFonts w:ascii="Calibri" w:hAnsi="Calibri" w:cs="Calibri"/>
                <w:color w:val="000000" w:themeColor="text1"/>
              </w:rPr>
              <w:t>remontas</w:t>
            </w:r>
            <w:proofErr w:type="spellEnd"/>
          </w:p>
        </w:tc>
        <w:tc>
          <w:tcPr>
            <w:tcW w:w="1493" w:type="dxa"/>
          </w:tcPr>
          <w:p w14:paraId="6B22F7DC" w14:textId="69B9FE15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2026-04-22</w:t>
            </w:r>
          </w:p>
        </w:tc>
        <w:tc>
          <w:tcPr>
            <w:tcW w:w="1417" w:type="dxa"/>
          </w:tcPr>
          <w:p w14:paraId="378BABC8" w14:textId="6B6E317A" w:rsidR="0024557D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1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 w:rsidRPr="004A577A">
              <w:rPr>
                <w:rFonts w:ascii="Calibri" w:hAnsi="Calibri" w:cs="Calibri"/>
                <w:lang w:val="lt-LT"/>
              </w:rPr>
              <w:t>522,18</w:t>
            </w:r>
          </w:p>
        </w:tc>
        <w:tc>
          <w:tcPr>
            <w:tcW w:w="3021" w:type="dxa"/>
          </w:tcPr>
          <w:p w14:paraId="155D1712" w14:textId="77777777" w:rsidR="003C295D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</w:t>
            </w:r>
            <w:r w:rsidR="006F31E0">
              <w:rPr>
                <w:rFonts w:ascii="Calibri" w:hAnsi="Calibri" w:cs="Calibri"/>
                <w:lang w:val="lt-LT"/>
              </w:rPr>
              <w:t>3-20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  <w:r>
              <w:rPr>
                <w:rFonts w:ascii="Calibri" w:hAnsi="Calibri" w:cs="Calibri"/>
                <w:lang w:val="lt-LT"/>
              </w:rPr>
              <w:t xml:space="preserve">prašymas 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</w:p>
          <w:p w14:paraId="3E33E801" w14:textId="1B61E363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(</w:t>
            </w:r>
            <w:proofErr w:type="spellStart"/>
            <w:r>
              <w:rPr>
                <w:rFonts w:ascii="Calibri" w:hAnsi="Calibri" w:cs="Calibri"/>
                <w:lang w:val="lt-LT"/>
              </w:rPr>
              <w:t>reg</w:t>
            </w:r>
            <w:proofErr w:type="spellEnd"/>
            <w:r>
              <w:rPr>
                <w:rFonts w:ascii="Calibri" w:hAnsi="Calibri" w:cs="Calibri"/>
                <w:lang w:val="lt-LT"/>
              </w:rPr>
              <w:t>. Nr. Ž1-2, 2026-03-20)</w:t>
            </w:r>
          </w:p>
          <w:p w14:paraId="685850BE" w14:textId="77777777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</w:p>
          <w:p w14:paraId="1F1E75D2" w14:textId="55C6E69A" w:rsidR="00F07650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Apžiūros aktas Nr. 4,</w:t>
            </w:r>
          </w:p>
          <w:p w14:paraId="0449F10D" w14:textId="0909C750" w:rsidR="0024557D" w:rsidRPr="004A577A" w:rsidRDefault="00F07650" w:rsidP="00F07650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2026-04-08</w:t>
            </w:r>
          </w:p>
        </w:tc>
      </w:tr>
      <w:tr w:rsidR="004A577A" w14:paraId="553F4FE9" w14:textId="77777777" w:rsidTr="00F07650">
        <w:tc>
          <w:tcPr>
            <w:tcW w:w="504" w:type="dxa"/>
          </w:tcPr>
          <w:p w14:paraId="606D6546" w14:textId="78E988F0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5</w:t>
            </w:r>
          </w:p>
        </w:tc>
        <w:tc>
          <w:tcPr>
            <w:tcW w:w="3527" w:type="dxa"/>
          </w:tcPr>
          <w:p w14:paraId="5FD3069E" w14:textId="433954D7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Mažeikių r. sav., Židikų sen., Viliotės k., Židikų k. v., buv. „</w:t>
            </w:r>
            <w:proofErr w:type="spellStart"/>
            <w:r w:rsidRPr="004A577A">
              <w:rPr>
                <w:rFonts w:ascii="Calibri" w:hAnsi="Calibri" w:cs="Calibri"/>
                <w:lang w:val="lt-LT"/>
              </w:rPr>
              <w:t>Mičiūrinio</w:t>
            </w:r>
            <w:proofErr w:type="spellEnd"/>
            <w:r w:rsidRPr="004A577A">
              <w:rPr>
                <w:rFonts w:ascii="Calibri" w:hAnsi="Calibri" w:cs="Calibri"/>
                <w:lang w:val="lt-LT"/>
              </w:rPr>
              <w:t xml:space="preserve"> kol.“ melioracijos projekto Nr. 8 (1972 m.) bei melioracijos projekto Nr. 5-8-9 (1989 m.) drenažo sistemos Nr. 6 rinktuvo „a“ avarinis remontas</w:t>
            </w:r>
          </w:p>
        </w:tc>
        <w:tc>
          <w:tcPr>
            <w:tcW w:w="1493" w:type="dxa"/>
          </w:tcPr>
          <w:p w14:paraId="3DB1D395" w14:textId="1BC8BC20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2026-04-24</w:t>
            </w:r>
          </w:p>
        </w:tc>
        <w:tc>
          <w:tcPr>
            <w:tcW w:w="1417" w:type="dxa"/>
          </w:tcPr>
          <w:p w14:paraId="6A0EE274" w14:textId="7D6CFC32" w:rsidR="004A577A" w:rsidRPr="006F31E0" w:rsidRDefault="004A577A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3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 w:rsidRPr="006F31E0">
              <w:rPr>
                <w:rFonts w:ascii="Calibri" w:hAnsi="Calibri" w:cs="Calibri"/>
                <w:lang w:val="lt-LT"/>
              </w:rPr>
              <w:t>682,03</w:t>
            </w:r>
          </w:p>
        </w:tc>
        <w:tc>
          <w:tcPr>
            <w:tcW w:w="3021" w:type="dxa"/>
          </w:tcPr>
          <w:p w14:paraId="2CCD3364" w14:textId="77777777" w:rsidR="003C295D" w:rsidRDefault="00F07650" w:rsidP="00F07650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2026-</w:t>
            </w:r>
            <w:r w:rsidR="006F31E0" w:rsidRPr="006F31E0">
              <w:rPr>
                <w:rFonts w:ascii="Calibri" w:hAnsi="Calibri" w:cs="Calibri"/>
                <w:lang w:val="lt-LT"/>
              </w:rPr>
              <w:t>03-25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  <w:r w:rsidRPr="006F31E0">
              <w:rPr>
                <w:rFonts w:ascii="Calibri" w:hAnsi="Calibri" w:cs="Calibri"/>
                <w:lang w:val="lt-LT"/>
              </w:rPr>
              <w:t xml:space="preserve">prašymas </w:t>
            </w:r>
          </w:p>
          <w:p w14:paraId="45839384" w14:textId="2005CF48" w:rsidR="00F07650" w:rsidRPr="006F31E0" w:rsidRDefault="00F07650" w:rsidP="00F07650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(</w:t>
            </w:r>
            <w:proofErr w:type="spellStart"/>
            <w:r w:rsidRPr="006F31E0">
              <w:rPr>
                <w:rFonts w:ascii="Calibri" w:hAnsi="Calibri" w:cs="Calibri"/>
                <w:lang w:val="lt-LT"/>
              </w:rPr>
              <w:t>reg</w:t>
            </w:r>
            <w:proofErr w:type="spellEnd"/>
            <w:r w:rsidRPr="006F31E0">
              <w:rPr>
                <w:rFonts w:ascii="Calibri" w:hAnsi="Calibri" w:cs="Calibri"/>
                <w:lang w:val="lt-LT"/>
              </w:rPr>
              <w:t>. Nr. Ž1-</w:t>
            </w:r>
            <w:r w:rsidR="00DC4CA0">
              <w:rPr>
                <w:rFonts w:ascii="Calibri" w:hAnsi="Calibri" w:cs="Calibri"/>
                <w:lang w:val="lt-LT"/>
              </w:rPr>
              <w:t>3</w:t>
            </w:r>
            <w:r w:rsidRPr="006F31E0">
              <w:rPr>
                <w:rFonts w:ascii="Calibri" w:hAnsi="Calibri" w:cs="Calibri"/>
                <w:lang w:val="lt-LT"/>
              </w:rPr>
              <w:t>, 2026-03-2</w:t>
            </w:r>
            <w:r w:rsidR="006F31E0" w:rsidRPr="006F31E0">
              <w:rPr>
                <w:rFonts w:ascii="Calibri" w:hAnsi="Calibri" w:cs="Calibri"/>
                <w:lang w:val="lt-LT"/>
              </w:rPr>
              <w:t>5</w:t>
            </w:r>
            <w:r w:rsidRPr="006F31E0">
              <w:rPr>
                <w:rFonts w:ascii="Calibri" w:hAnsi="Calibri" w:cs="Calibri"/>
                <w:lang w:val="lt-LT"/>
              </w:rPr>
              <w:t>)</w:t>
            </w:r>
          </w:p>
          <w:p w14:paraId="63BF1501" w14:textId="77777777" w:rsidR="00F07650" w:rsidRPr="006F31E0" w:rsidRDefault="00F07650" w:rsidP="00F07650">
            <w:pPr>
              <w:rPr>
                <w:rFonts w:ascii="Calibri" w:hAnsi="Calibri" w:cs="Calibri"/>
                <w:lang w:val="lt-LT"/>
              </w:rPr>
            </w:pPr>
          </w:p>
          <w:p w14:paraId="3495B057" w14:textId="07584BC2" w:rsidR="00F07650" w:rsidRPr="006F31E0" w:rsidRDefault="00F07650" w:rsidP="00F07650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 xml:space="preserve">Apžiūros aktas Nr. </w:t>
            </w:r>
            <w:r w:rsidR="00F061A4" w:rsidRPr="006F31E0">
              <w:rPr>
                <w:rFonts w:ascii="Calibri" w:hAnsi="Calibri" w:cs="Calibri"/>
                <w:lang w:val="lt-LT"/>
              </w:rPr>
              <w:t>5</w:t>
            </w:r>
            <w:r w:rsidRPr="006F31E0">
              <w:rPr>
                <w:rFonts w:ascii="Calibri" w:hAnsi="Calibri" w:cs="Calibri"/>
                <w:lang w:val="lt-LT"/>
              </w:rPr>
              <w:t>,</w:t>
            </w:r>
          </w:p>
          <w:p w14:paraId="5812687C" w14:textId="6D9ABF70" w:rsidR="004A577A" w:rsidRPr="006F31E0" w:rsidRDefault="00F07650" w:rsidP="00F07650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2026-04-08</w:t>
            </w:r>
          </w:p>
        </w:tc>
      </w:tr>
      <w:tr w:rsidR="004A577A" w14:paraId="5B5C9BAC" w14:textId="77777777" w:rsidTr="00F07650">
        <w:tc>
          <w:tcPr>
            <w:tcW w:w="504" w:type="dxa"/>
          </w:tcPr>
          <w:p w14:paraId="1BA42EB7" w14:textId="0ACCEBBB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4A577A">
              <w:rPr>
                <w:rFonts w:ascii="Calibri" w:hAnsi="Calibri" w:cs="Calibri"/>
                <w:lang w:val="lt-LT"/>
              </w:rPr>
              <w:t>6</w:t>
            </w:r>
          </w:p>
        </w:tc>
        <w:tc>
          <w:tcPr>
            <w:tcW w:w="3527" w:type="dxa"/>
          </w:tcPr>
          <w:p w14:paraId="04A0E492" w14:textId="126F9FB5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 w:rsidRPr="00537895">
              <w:rPr>
                <w:rFonts w:ascii="Calibri" w:hAnsi="Calibri" w:cs="Calibri"/>
                <w:lang w:val="lt-LT"/>
              </w:rPr>
              <w:t xml:space="preserve">Mažeikių r., </w:t>
            </w:r>
            <w:proofErr w:type="spellStart"/>
            <w:r w:rsidRPr="00537895">
              <w:rPr>
                <w:rFonts w:ascii="Calibri" w:hAnsi="Calibri" w:cs="Calibri"/>
                <w:lang w:val="lt-LT"/>
              </w:rPr>
              <w:t>Šerkšnėnų</w:t>
            </w:r>
            <w:proofErr w:type="spellEnd"/>
            <w:r w:rsidRPr="00537895">
              <w:rPr>
                <w:rFonts w:ascii="Calibri" w:hAnsi="Calibri" w:cs="Calibri"/>
                <w:lang w:val="lt-LT"/>
              </w:rPr>
              <w:t xml:space="preserve"> sen., Račių k., buv. „</w:t>
            </w:r>
            <w:proofErr w:type="spellStart"/>
            <w:r w:rsidRPr="00537895">
              <w:rPr>
                <w:rFonts w:ascii="Calibri" w:hAnsi="Calibri" w:cs="Calibri"/>
                <w:lang w:val="lt-LT"/>
              </w:rPr>
              <w:t>Varduvos</w:t>
            </w:r>
            <w:proofErr w:type="spellEnd"/>
            <w:r w:rsidRPr="00537895">
              <w:rPr>
                <w:rFonts w:ascii="Calibri" w:hAnsi="Calibri" w:cs="Calibri"/>
                <w:lang w:val="lt-LT"/>
              </w:rPr>
              <w:t xml:space="preserve"> kol.“ </w:t>
            </w:r>
            <w:proofErr w:type="spellStart"/>
            <w:r w:rsidRPr="00537895">
              <w:rPr>
                <w:rFonts w:ascii="Calibri" w:hAnsi="Calibri" w:cs="Calibri"/>
                <w:lang w:val="lt-LT"/>
              </w:rPr>
              <w:t>mel</w:t>
            </w:r>
            <w:proofErr w:type="spellEnd"/>
            <w:r w:rsidRPr="00537895">
              <w:rPr>
                <w:rFonts w:ascii="Calibri" w:hAnsi="Calibri" w:cs="Calibri"/>
                <w:lang w:val="lt-LT"/>
              </w:rPr>
              <w:t xml:space="preserve">. </w:t>
            </w:r>
            <w:proofErr w:type="spellStart"/>
            <w:r w:rsidRPr="00537895">
              <w:rPr>
                <w:rFonts w:ascii="Calibri" w:hAnsi="Calibri" w:cs="Calibri"/>
                <w:lang w:val="lt-LT"/>
              </w:rPr>
              <w:t>proj</w:t>
            </w:r>
            <w:proofErr w:type="spellEnd"/>
            <w:r w:rsidRPr="00537895">
              <w:rPr>
                <w:rFonts w:ascii="Calibri" w:hAnsi="Calibri" w:cs="Calibri"/>
                <w:lang w:val="lt-LT"/>
              </w:rPr>
              <w:t>. Nr. 4 (1968m.) drenažo sistemos Nr. 16 rinktuvo „a“ avarinio remonto darbai</w:t>
            </w:r>
          </w:p>
        </w:tc>
        <w:tc>
          <w:tcPr>
            <w:tcW w:w="1493" w:type="dxa"/>
          </w:tcPr>
          <w:p w14:paraId="2B6D7075" w14:textId="4E4D09D1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2026-04-24</w:t>
            </w:r>
          </w:p>
        </w:tc>
        <w:tc>
          <w:tcPr>
            <w:tcW w:w="1417" w:type="dxa"/>
          </w:tcPr>
          <w:p w14:paraId="208013EB" w14:textId="5913F323" w:rsidR="004A577A" w:rsidRPr="004A577A" w:rsidRDefault="004A577A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4</w:t>
            </w:r>
            <w:r w:rsidR="00987B2A">
              <w:rPr>
                <w:rFonts w:ascii="Calibri" w:hAnsi="Calibri" w:cs="Calibri"/>
                <w:lang w:val="lt-LT"/>
              </w:rPr>
              <w:t> </w:t>
            </w:r>
            <w:r>
              <w:rPr>
                <w:rFonts w:ascii="Calibri" w:hAnsi="Calibri" w:cs="Calibri"/>
                <w:lang w:val="lt-LT"/>
              </w:rPr>
              <w:t>770,18</w:t>
            </w:r>
          </w:p>
        </w:tc>
        <w:tc>
          <w:tcPr>
            <w:tcW w:w="3021" w:type="dxa"/>
          </w:tcPr>
          <w:p w14:paraId="5546E469" w14:textId="7844FF04" w:rsidR="00F061A4" w:rsidRDefault="00F061A4" w:rsidP="00F061A4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2026-03-26</w:t>
            </w:r>
            <w:r w:rsidR="003C295D">
              <w:rPr>
                <w:rFonts w:ascii="Calibri" w:hAnsi="Calibri" w:cs="Calibri"/>
                <w:lang w:val="lt-LT"/>
              </w:rPr>
              <w:t xml:space="preserve"> </w:t>
            </w:r>
            <w:r>
              <w:rPr>
                <w:rFonts w:ascii="Calibri" w:hAnsi="Calibri" w:cs="Calibri"/>
                <w:lang w:val="lt-LT"/>
              </w:rPr>
              <w:t xml:space="preserve">prašymas </w:t>
            </w:r>
            <w:r w:rsidR="003C295D">
              <w:rPr>
                <w:rFonts w:ascii="Calibri" w:hAnsi="Calibri" w:cs="Calibri"/>
                <w:lang w:val="lt-LT"/>
              </w:rPr>
              <w:t xml:space="preserve">    </w:t>
            </w:r>
            <w:r>
              <w:rPr>
                <w:rFonts w:ascii="Calibri" w:hAnsi="Calibri" w:cs="Calibri"/>
                <w:lang w:val="lt-LT"/>
              </w:rPr>
              <w:t>(</w:t>
            </w:r>
            <w:proofErr w:type="spellStart"/>
            <w:r>
              <w:rPr>
                <w:rFonts w:ascii="Calibri" w:hAnsi="Calibri" w:cs="Calibri"/>
                <w:lang w:val="lt-LT"/>
              </w:rPr>
              <w:t>reg</w:t>
            </w:r>
            <w:proofErr w:type="spellEnd"/>
            <w:r>
              <w:rPr>
                <w:rFonts w:ascii="Calibri" w:hAnsi="Calibri" w:cs="Calibri"/>
                <w:lang w:val="lt-LT"/>
              </w:rPr>
              <w:t>. Nr. Ž1-4, 2026-03-26)</w:t>
            </w:r>
          </w:p>
          <w:p w14:paraId="1BB56830" w14:textId="77777777" w:rsidR="00F061A4" w:rsidRDefault="00F061A4" w:rsidP="00F061A4">
            <w:pPr>
              <w:rPr>
                <w:rFonts w:ascii="Calibri" w:hAnsi="Calibri" w:cs="Calibri"/>
                <w:lang w:val="lt-LT"/>
              </w:rPr>
            </w:pPr>
          </w:p>
          <w:p w14:paraId="196ABD53" w14:textId="00BF135B" w:rsidR="00F061A4" w:rsidRDefault="00F061A4" w:rsidP="00F061A4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Apžiūros aktas Nr. 6,</w:t>
            </w:r>
          </w:p>
          <w:p w14:paraId="6C88E8EC" w14:textId="2EEDE25C" w:rsidR="004A577A" w:rsidRPr="004A577A" w:rsidRDefault="00F061A4" w:rsidP="00F061A4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2026-04-08</w:t>
            </w:r>
          </w:p>
        </w:tc>
      </w:tr>
      <w:tr w:rsidR="00E94369" w14:paraId="195E33E1" w14:textId="77777777" w:rsidTr="00F07650">
        <w:tc>
          <w:tcPr>
            <w:tcW w:w="504" w:type="dxa"/>
          </w:tcPr>
          <w:p w14:paraId="5067CDC2" w14:textId="7DC084F3" w:rsidR="00E94369" w:rsidRPr="004A577A" w:rsidRDefault="00E94369" w:rsidP="00E94369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lastRenderedPageBreak/>
              <w:t>1</w:t>
            </w:r>
          </w:p>
        </w:tc>
        <w:tc>
          <w:tcPr>
            <w:tcW w:w="3527" w:type="dxa"/>
          </w:tcPr>
          <w:p w14:paraId="394D72BA" w14:textId="5DB94D52" w:rsidR="00E94369" w:rsidRPr="00537895" w:rsidRDefault="00E94369" w:rsidP="00E94369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2</w:t>
            </w:r>
          </w:p>
        </w:tc>
        <w:tc>
          <w:tcPr>
            <w:tcW w:w="1493" w:type="dxa"/>
          </w:tcPr>
          <w:p w14:paraId="6B372EF2" w14:textId="28D8241F" w:rsidR="00E94369" w:rsidRDefault="00E94369" w:rsidP="00E94369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3</w:t>
            </w:r>
          </w:p>
        </w:tc>
        <w:tc>
          <w:tcPr>
            <w:tcW w:w="1417" w:type="dxa"/>
          </w:tcPr>
          <w:p w14:paraId="3F10F0E7" w14:textId="06EE913B" w:rsidR="00E94369" w:rsidRDefault="00E94369" w:rsidP="00E94369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4</w:t>
            </w:r>
          </w:p>
        </w:tc>
        <w:tc>
          <w:tcPr>
            <w:tcW w:w="3021" w:type="dxa"/>
          </w:tcPr>
          <w:p w14:paraId="07F6927B" w14:textId="0946415B" w:rsidR="00E94369" w:rsidRDefault="00E94369" w:rsidP="00E94369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5</w:t>
            </w:r>
          </w:p>
        </w:tc>
      </w:tr>
      <w:tr w:rsidR="00E94369" w14:paraId="1AAB90C1" w14:textId="77777777" w:rsidTr="00F07650">
        <w:tc>
          <w:tcPr>
            <w:tcW w:w="504" w:type="dxa"/>
          </w:tcPr>
          <w:p w14:paraId="0BBC9714" w14:textId="42DCEA92" w:rsidR="00E94369" w:rsidRPr="00E94369" w:rsidRDefault="00E94369">
            <w:pPr>
              <w:rPr>
                <w:rFonts w:ascii="Calibri" w:hAnsi="Calibri" w:cs="Calibri"/>
                <w:lang w:val="lt-LT"/>
              </w:rPr>
            </w:pPr>
            <w:r w:rsidRPr="00E94369">
              <w:rPr>
                <w:rFonts w:ascii="Calibri" w:hAnsi="Calibri" w:cs="Calibri"/>
                <w:lang w:val="lt-LT"/>
              </w:rPr>
              <w:t>7</w:t>
            </w:r>
          </w:p>
        </w:tc>
        <w:tc>
          <w:tcPr>
            <w:tcW w:w="3527" w:type="dxa"/>
          </w:tcPr>
          <w:p w14:paraId="5CFC8533" w14:textId="7E984510" w:rsidR="00E94369" w:rsidRPr="00E94369" w:rsidRDefault="00E94369" w:rsidP="00E9436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94369">
              <w:rPr>
                <w:rFonts w:ascii="Calibri" w:hAnsi="Calibri" w:cs="Calibri"/>
                <w:color w:val="000000" w:themeColor="text1"/>
                <w:lang w:val="lt-LT"/>
              </w:rPr>
              <w:t xml:space="preserve">Mažeikių r., Mažeikių apylinkės sen.,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  <w:lang w:val="lt-LT"/>
              </w:rPr>
              <w:t>Zastaučių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  <w:lang w:val="lt-LT"/>
              </w:rPr>
              <w:t xml:space="preserve"> k., buv. </w:t>
            </w:r>
            <w:r w:rsidRPr="00E94369">
              <w:rPr>
                <w:rFonts w:ascii="Calibri" w:hAnsi="Calibri" w:cs="Calibri"/>
                <w:color w:val="000000" w:themeColor="text1"/>
              </w:rPr>
              <w:t>„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Už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Taiką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kol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.“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melioracijos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projekto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Nr. 12 (1979 m.)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drenažo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sistemų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Nr. 14,15,16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rinktuvų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„a“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avarinio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remonto</w:t>
            </w:r>
            <w:proofErr w:type="spellEnd"/>
            <w:r w:rsidRPr="00E9436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94369">
              <w:rPr>
                <w:rFonts w:ascii="Calibri" w:hAnsi="Calibri" w:cs="Calibri"/>
                <w:color w:val="000000" w:themeColor="text1"/>
              </w:rPr>
              <w:t>darbai</w:t>
            </w:r>
            <w:proofErr w:type="spellEnd"/>
          </w:p>
        </w:tc>
        <w:tc>
          <w:tcPr>
            <w:tcW w:w="1493" w:type="dxa"/>
          </w:tcPr>
          <w:p w14:paraId="5E8ED270" w14:textId="35999D31" w:rsidR="00E94369" w:rsidRPr="00E94369" w:rsidRDefault="00E94369">
            <w:pPr>
              <w:rPr>
                <w:rFonts w:ascii="Calibri" w:hAnsi="Calibri" w:cs="Calibri"/>
                <w:lang w:val="lt-LT"/>
              </w:rPr>
            </w:pPr>
            <w:r w:rsidRPr="00E94369">
              <w:rPr>
                <w:rFonts w:ascii="Calibri" w:hAnsi="Calibri" w:cs="Calibri"/>
                <w:lang w:val="lt-LT"/>
              </w:rPr>
              <w:t>2026-06-04</w:t>
            </w:r>
          </w:p>
        </w:tc>
        <w:tc>
          <w:tcPr>
            <w:tcW w:w="1417" w:type="dxa"/>
          </w:tcPr>
          <w:p w14:paraId="282BF585" w14:textId="2F2950FB" w:rsidR="00E94369" w:rsidRPr="00E94369" w:rsidRDefault="00E94369">
            <w:pPr>
              <w:rPr>
                <w:rFonts w:ascii="Calibri" w:hAnsi="Calibri" w:cs="Calibri"/>
                <w:bCs/>
                <w:iCs/>
                <w:lang w:val="lt-LT"/>
              </w:rPr>
            </w:pPr>
            <w:r w:rsidRPr="00E94369">
              <w:rPr>
                <w:rFonts w:ascii="Calibri" w:eastAsia="Times New Roman" w:hAnsi="Calibri" w:cs="Calibri"/>
                <w:bCs/>
                <w:iCs/>
                <w:kern w:val="0"/>
                <w:szCs w:val="20"/>
                <w:lang w:val="lt-LT"/>
                <w14:ligatures w14:val="none"/>
              </w:rPr>
              <w:t>3 388,61</w:t>
            </w:r>
          </w:p>
        </w:tc>
        <w:tc>
          <w:tcPr>
            <w:tcW w:w="3021" w:type="dxa"/>
          </w:tcPr>
          <w:p w14:paraId="632D0EDC" w14:textId="10E1FBA6" w:rsidR="00E94369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2026-</w:t>
            </w:r>
            <w:r w:rsidR="006C3E93">
              <w:rPr>
                <w:rFonts w:ascii="Calibri" w:hAnsi="Calibri" w:cs="Calibri"/>
                <w:lang w:val="lt-LT"/>
              </w:rPr>
              <w:t>04-09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6F31E0">
              <w:rPr>
                <w:rFonts w:ascii="Calibri" w:hAnsi="Calibri" w:cs="Calibri"/>
                <w:lang w:val="lt-LT"/>
              </w:rPr>
              <w:t xml:space="preserve">prašymas </w:t>
            </w:r>
          </w:p>
          <w:p w14:paraId="52A00236" w14:textId="5355D70F" w:rsidR="00E94369" w:rsidRPr="006F31E0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(</w:t>
            </w:r>
            <w:proofErr w:type="spellStart"/>
            <w:r w:rsidRPr="006F31E0">
              <w:rPr>
                <w:rFonts w:ascii="Calibri" w:hAnsi="Calibri" w:cs="Calibri"/>
                <w:lang w:val="lt-LT"/>
              </w:rPr>
              <w:t>reg</w:t>
            </w:r>
            <w:proofErr w:type="spellEnd"/>
            <w:r w:rsidRPr="006F31E0">
              <w:rPr>
                <w:rFonts w:ascii="Calibri" w:hAnsi="Calibri" w:cs="Calibri"/>
                <w:lang w:val="lt-LT"/>
              </w:rPr>
              <w:t>. Nr. Ž1-</w:t>
            </w:r>
            <w:r>
              <w:rPr>
                <w:rFonts w:ascii="Calibri" w:hAnsi="Calibri" w:cs="Calibri"/>
                <w:lang w:val="lt-LT"/>
              </w:rPr>
              <w:t>5</w:t>
            </w:r>
            <w:r w:rsidRPr="006F31E0">
              <w:rPr>
                <w:rFonts w:ascii="Calibri" w:hAnsi="Calibri" w:cs="Calibri"/>
                <w:lang w:val="lt-LT"/>
              </w:rPr>
              <w:t>, 2026-</w:t>
            </w:r>
            <w:r>
              <w:rPr>
                <w:rFonts w:ascii="Calibri" w:hAnsi="Calibri" w:cs="Calibri"/>
                <w:lang w:val="lt-LT"/>
              </w:rPr>
              <w:t>04-13</w:t>
            </w:r>
            <w:r w:rsidRPr="006F31E0">
              <w:rPr>
                <w:rFonts w:ascii="Calibri" w:hAnsi="Calibri" w:cs="Calibri"/>
                <w:lang w:val="lt-LT"/>
              </w:rPr>
              <w:t>)</w:t>
            </w:r>
          </w:p>
          <w:p w14:paraId="5F81BEDC" w14:textId="77777777" w:rsidR="00E94369" w:rsidRPr="006F31E0" w:rsidRDefault="00E94369" w:rsidP="00E94369">
            <w:pPr>
              <w:rPr>
                <w:rFonts w:ascii="Calibri" w:hAnsi="Calibri" w:cs="Calibri"/>
                <w:lang w:val="lt-LT"/>
              </w:rPr>
            </w:pPr>
          </w:p>
          <w:p w14:paraId="0F83F7AF" w14:textId="42B629D3" w:rsidR="00E94369" w:rsidRPr="006F31E0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 xml:space="preserve">Apžiūros aktas Nr. </w:t>
            </w:r>
            <w:r>
              <w:rPr>
                <w:rFonts w:ascii="Calibri" w:hAnsi="Calibri" w:cs="Calibri"/>
                <w:lang w:val="lt-LT"/>
              </w:rPr>
              <w:t>7</w:t>
            </w:r>
            <w:r w:rsidRPr="006F31E0">
              <w:rPr>
                <w:rFonts w:ascii="Calibri" w:hAnsi="Calibri" w:cs="Calibri"/>
                <w:lang w:val="lt-LT"/>
              </w:rPr>
              <w:t>,</w:t>
            </w:r>
          </w:p>
          <w:p w14:paraId="3976B932" w14:textId="2E1CF2B8" w:rsidR="00E94369" w:rsidRPr="00E94369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6F31E0">
              <w:rPr>
                <w:rFonts w:ascii="Calibri" w:hAnsi="Calibri" w:cs="Calibri"/>
                <w:lang w:val="lt-LT"/>
              </w:rPr>
              <w:t>2026-04-</w:t>
            </w:r>
            <w:r>
              <w:rPr>
                <w:rFonts w:ascii="Calibri" w:hAnsi="Calibri" w:cs="Calibri"/>
                <w:lang w:val="lt-LT"/>
              </w:rPr>
              <w:t>13</w:t>
            </w:r>
          </w:p>
        </w:tc>
      </w:tr>
      <w:tr w:rsidR="00E94369" w14:paraId="505F388D" w14:textId="77777777" w:rsidTr="00F07650">
        <w:tc>
          <w:tcPr>
            <w:tcW w:w="504" w:type="dxa"/>
          </w:tcPr>
          <w:p w14:paraId="077E1353" w14:textId="6130317F" w:rsidR="00E94369" w:rsidRPr="00E94369" w:rsidRDefault="00E94369">
            <w:pPr>
              <w:rPr>
                <w:rFonts w:ascii="Calibri" w:hAnsi="Calibri" w:cs="Calibri"/>
                <w:lang w:val="lt-LT"/>
              </w:rPr>
            </w:pPr>
            <w:r w:rsidRPr="00E94369">
              <w:rPr>
                <w:rFonts w:ascii="Calibri" w:hAnsi="Calibri" w:cs="Calibri"/>
                <w:lang w:val="lt-LT"/>
              </w:rPr>
              <w:t>8</w:t>
            </w:r>
          </w:p>
        </w:tc>
        <w:tc>
          <w:tcPr>
            <w:tcW w:w="3527" w:type="dxa"/>
          </w:tcPr>
          <w:p w14:paraId="0AB80264" w14:textId="1A8B4B1C" w:rsidR="00E94369" w:rsidRPr="00593A2F" w:rsidRDefault="00E94369" w:rsidP="00E94369">
            <w:pPr>
              <w:jc w:val="both"/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593A2F">
              <w:rPr>
                <w:rFonts w:ascii="Calibri" w:eastAsia="Times New Roman" w:hAnsi="Calibri" w:cs="Calibri"/>
                <w:kern w:val="0"/>
                <w:szCs w:val="20"/>
                <w:lang w:val="lt-LT"/>
                <w14:ligatures w14:val="none"/>
              </w:rPr>
              <w:t xml:space="preserve">Mažeikių r., Tirkšlių sen., Jautakių k., buv. </w:t>
            </w:r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„J.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Gvardijos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kol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.“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melioracijos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projekto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Nr. 11 (1974 m.)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drenažo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sistemos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Nr. 19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rinktuvo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„a“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avarinio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remonto</w:t>
            </w:r>
            <w:proofErr w:type="spellEnd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93A2F">
              <w:rPr>
                <w:rFonts w:ascii="Calibri" w:eastAsia="Times New Roman" w:hAnsi="Calibri" w:cs="Calibri"/>
                <w:kern w:val="0"/>
                <w:szCs w:val="20"/>
                <w:lang w:val="en-GB"/>
                <w14:ligatures w14:val="none"/>
              </w:rPr>
              <w:t>darbai</w:t>
            </w:r>
            <w:proofErr w:type="spellEnd"/>
          </w:p>
        </w:tc>
        <w:tc>
          <w:tcPr>
            <w:tcW w:w="1493" w:type="dxa"/>
          </w:tcPr>
          <w:p w14:paraId="50406263" w14:textId="791DE2FB" w:rsidR="00E94369" w:rsidRPr="00593A2F" w:rsidRDefault="00E94369">
            <w:pPr>
              <w:rPr>
                <w:rFonts w:ascii="Calibri" w:hAnsi="Calibri" w:cs="Calibri"/>
                <w:lang w:val="lt-LT"/>
              </w:rPr>
            </w:pPr>
            <w:r w:rsidRPr="00593A2F">
              <w:rPr>
                <w:rFonts w:ascii="Calibri" w:hAnsi="Calibri" w:cs="Calibri"/>
                <w:lang w:val="lt-LT"/>
              </w:rPr>
              <w:t>2026-06-04</w:t>
            </w:r>
          </w:p>
        </w:tc>
        <w:tc>
          <w:tcPr>
            <w:tcW w:w="1417" w:type="dxa"/>
          </w:tcPr>
          <w:p w14:paraId="510B424F" w14:textId="67B84B8A" w:rsidR="00E94369" w:rsidRPr="00593A2F" w:rsidRDefault="00E94369">
            <w:pPr>
              <w:rPr>
                <w:rFonts w:ascii="Calibri" w:hAnsi="Calibri" w:cs="Calibri"/>
                <w:iCs/>
                <w:lang w:val="lt-LT"/>
              </w:rPr>
            </w:pPr>
            <w:r w:rsidRPr="00593A2F">
              <w:rPr>
                <w:rFonts w:ascii="Calibri" w:hAnsi="Calibri" w:cs="Calibri"/>
                <w:iCs/>
                <w:lang w:val="lt-LT"/>
              </w:rPr>
              <w:t>1 542,15</w:t>
            </w:r>
          </w:p>
        </w:tc>
        <w:tc>
          <w:tcPr>
            <w:tcW w:w="3021" w:type="dxa"/>
          </w:tcPr>
          <w:p w14:paraId="254D2167" w14:textId="7416FCDD" w:rsidR="00E94369" w:rsidRPr="00593A2F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593A2F">
              <w:rPr>
                <w:rFonts w:ascii="Calibri" w:hAnsi="Calibri" w:cs="Calibri"/>
                <w:lang w:val="lt-LT"/>
              </w:rPr>
              <w:t>2026-</w:t>
            </w:r>
            <w:r w:rsidR="006C3E93" w:rsidRPr="00593A2F">
              <w:rPr>
                <w:rFonts w:ascii="Calibri" w:hAnsi="Calibri" w:cs="Calibri"/>
                <w:lang w:val="lt-LT"/>
              </w:rPr>
              <w:t>04-15</w:t>
            </w:r>
            <w:r w:rsidRPr="00593A2F">
              <w:rPr>
                <w:rFonts w:ascii="Calibri" w:hAnsi="Calibri" w:cs="Calibri"/>
                <w:lang w:val="lt-LT"/>
              </w:rPr>
              <w:t xml:space="preserve"> prašymas </w:t>
            </w:r>
          </w:p>
          <w:p w14:paraId="1B0740CA" w14:textId="39067765" w:rsidR="00E94369" w:rsidRPr="00593A2F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593A2F">
              <w:rPr>
                <w:rFonts w:ascii="Calibri" w:hAnsi="Calibri" w:cs="Calibri"/>
                <w:lang w:val="lt-LT"/>
              </w:rPr>
              <w:t>(</w:t>
            </w:r>
            <w:proofErr w:type="spellStart"/>
            <w:r w:rsidRPr="00593A2F">
              <w:rPr>
                <w:rFonts w:ascii="Calibri" w:hAnsi="Calibri" w:cs="Calibri"/>
                <w:lang w:val="lt-LT"/>
              </w:rPr>
              <w:t>reg</w:t>
            </w:r>
            <w:proofErr w:type="spellEnd"/>
            <w:r w:rsidRPr="00593A2F">
              <w:rPr>
                <w:rFonts w:ascii="Calibri" w:hAnsi="Calibri" w:cs="Calibri"/>
                <w:lang w:val="lt-LT"/>
              </w:rPr>
              <w:t>. Nr. Ž1-</w:t>
            </w:r>
            <w:r w:rsidR="006C3E93" w:rsidRPr="00593A2F">
              <w:rPr>
                <w:rFonts w:ascii="Calibri" w:hAnsi="Calibri" w:cs="Calibri"/>
                <w:lang w:val="lt-LT"/>
              </w:rPr>
              <w:t>7</w:t>
            </w:r>
            <w:r w:rsidRPr="00593A2F">
              <w:rPr>
                <w:rFonts w:ascii="Calibri" w:hAnsi="Calibri" w:cs="Calibri"/>
                <w:lang w:val="lt-LT"/>
              </w:rPr>
              <w:t>, 2026-</w:t>
            </w:r>
            <w:r w:rsidR="006C3E93" w:rsidRPr="00593A2F">
              <w:rPr>
                <w:rFonts w:ascii="Calibri" w:hAnsi="Calibri" w:cs="Calibri"/>
                <w:lang w:val="lt-LT"/>
              </w:rPr>
              <w:t>04-15</w:t>
            </w:r>
            <w:r w:rsidRPr="00593A2F">
              <w:rPr>
                <w:rFonts w:ascii="Calibri" w:hAnsi="Calibri" w:cs="Calibri"/>
                <w:lang w:val="lt-LT"/>
              </w:rPr>
              <w:t>)</w:t>
            </w:r>
          </w:p>
          <w:p w14:paraId="004D4D18" w14:textId="77777777" w:rsidR="00E94369" w:rsidRPr="00593A2F" w:rsidRDefault="00E94369" w:rsidP="00E94369">
            <w:pPr>
              <w:rPr>
                <w:rFonts w:ascii="Calibri" w:hAnsi="Calibri" w:cs="Calibri"/>
                <w:lang w:val="lt-LT"/>
              </w:rPr>
            </w:pPr>
          </w:p>
          <w:p w14:paraId="30933EAD" w14:textId="18F678FA" w:rsidR="00E94369" w:rsidRPr="00593A2F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593A2F">
              <w:rPr>
                <w:rFonts w:ascii="Calibri" w:hAnsi="Calibri" w:cs="Calibri"/>
                <w:lang w:val="lt-LT"/>
              </w:rPr>
              <w:t xml:space="preserve">Apžiūros aktas Nr. </w:t>
            </w:r>
            <w:r w:rsidR="00631084">
              <w:rPr>
                <w:rFonts w:ascii="Calibri" w:hAnsi="Calibri" w:cs="Calibri"/>
                <w:lang w:val="lt-LT"/>
              </w:rPr>
              <w:t>8</w:t>
            </w:r>
            <w:r w:rsidRPr="00593A2F">
              <w:rPr>
                <w:rFonts w:ascii="Calibri" w:hAnsi="Calibri" w:cs="Calibri"/>
                <w:lang w:val="lt-LT"/>
              </w:rPr>
              <w:t>,</w:t>
            </w:r>
          </w:p>
          <w:p w14:paraId="37FBC271" w14:textId="44C0DC78" w:rsidR="00E94369" w:rsidRPr="00593A2F" w:rsidRDefault="00E94369" w:rsidP="00E94369">
            <w:pPr>
              <w:rPr>
                <w:rFonts w:ascii="Calibri" w:hAnsi="Calibri" w:cs="Calibri"/>
                <w:lang w:val="lt-LT"/>
              </w:rPr>
            </w:pPr>
            <w:r w:rsidRPr="00593A2F">
              <w:rPr>
                <w:rFonts w:ascii="Calibri" w:hAnsi="Calibri" w:cs="Calibri"/>
                <w:lang w:val="lt-LT"/>
              </w:rPr>
              <w:t>2026-</w:t>
            </w:r>
            <w:r w:rsidR="00305067">
              <w:rPr>
                <w:rFonts w:ascii="Calibri" w:hAnsi="Calibri" w:cs="Calibri"/>
                <w:lang w:val="lt-LT"/>
              </w:rPr>
              <w:t>05-20</w:t>
            </w:r>
          </w:p>
        </w:tc>
      </w:tr>
    </w:tbl>
    <w:p w14:paraId="0269ACC2" w14:textId="77777777" w:rsidR="0024557D" w:rsidRPr="0024557D" w:rsidRDefault="0024557D">
      <w:pPr>
        <w:rPr>
          <w:rFonts w:ascii="Calibri" w:hAnsi="Calibri" w:cs="Calibri"/>
          <w:lang w:val="lt-LT"/>
        </w:rPr>
      </w:pPr>
    </w:p>
    <w:sectPr w:rsidR="0024557D" w:rsidRPr="0024557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7D"/>
    <w:rsid w:val="000E4963"/>
    <w:rsid w:val="0024557D"/>
    <w:rsid w:val="00305067"/>
    <w:rsid w:val="003C295D"/>
    <w:rsid w:val="004167F7"/>
    <w:rsid w:val="00431878"/>
    <w:rsid w:val="004A577A"/>
    <w:rsid w:val="005438E0"/>
    <w:rsid w:val="00593A2F"/>
    <w:rsid w:val="00631084"/>
    <w:rsid w:val="00641814"/>
    <w:rsid w:val="006C3E93"/>
    <w:rsid w:val="006F31E0"/>
    <w:rsid w:val="007A2ADC"/>
    <w:rsid w:val="008E78A2"/>
    <w:rsid w:val="00987B2A"/>
    <w:rsid w:val="00C30ACA"/>
    <w:rsid w:val="00C37288"/>
    <w:rsid w:val="00DC4CA0"/>
    <w:rsid w:val="00E123A3"/>
    <w:rsid w:val="00E94369"/>
    <w:rsid w:val="00F061A4"/>
    <w:rsid w:val="00F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BD23"/>
  <w15:chartTrackingRefBased/>
  <w15:docId w15:val="{F4D7C75E-2EDC-4BDF-8B6A-5FE0A9D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4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55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55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55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55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55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55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55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55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55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55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557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4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Adelija Vėlavičienė</dc:creator>
  <cp:keywords/>
  <dc:description/>
  <cp:lastModifiedBy>Adelija Vėlavičienė</cp:lastModifiedBy>
  <cp:revision>11</cp:revision>
  <cp:lastPrinted>2026-05-21T13:14:00Z</cp:lastPrinted>
  <dcterms:created xsi:type="dcterms:W3CDTF">2026-05-21T12:35:00Z</dcterms:created>
  <dcterms:modified xsi:type="dcterms:W3CDTF">2026-07-14T09:30:00Z</dcterms:modified>
</cp:coreProperties>
</file>